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E7" w:rsidRDefault="00FF11E7">
      <w:pPr>
        <w:jc w:val="center"/>
        <w:rPr>
          <w:rFonts w:cs="Arial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693262" w:rsidRPr="00E16E23" w:rsidRDefault="00693262" w:rsidP="00693262">
      <w:pPr>
        <w:pStyle w:val="Odlomakpopisa"/>
        <w:ind w:left="1800"/>
        <w:rPr>
          <w:rFonts w:ascii="Fira Sans" w:hAnsi="Fira Sans"/>
          <w:b/>
          <w:color w:val="FF0000"/>
          <w:sz w:val="22"/>
        </w:rPr>
      </w:pPr>
    </w:p>
    <w:p w:rsidR="00FF11E7" w:rsidRPr="004A19D6" w:rsidRDefault="00656053">
      <w:pPr>
        <w:jc w:val="center"/>
        <w:rPr>
          <w:rFonts w:cs="Arial"/>
          <w:b/>
          <w:sz w:val="40"/>
        </w:rPr>
      </w:pPr>
      <w:r w:rsidRPr="004A19D6">
        <w:rPr>
          <w:rFonts w:cs="Arial"/>
          <w:b/>
          <w:sz w:val="40"/>
        </w:rPr>
        <w:t>PRILOG 1</w:t>
      </w:r>
      <w:r w:rsidR="00693262" w:rsidRPr="004A19D6">
        <w:rPr>
          <w:rFonts w:cs="Arial"/>
          <w:b/>
          <w:sz w:val="40"/>
        </w:rPr>
        <w:t xml:space="preserve"> </w:t>
      </w:r>
    </w:p>
    <w:p w:rsidR="00FF11E7" w:rsidRPr="004A19D6" w:rsidRDefault="00FF11E7">
      <w:pPr>
        <w:jc w:val="center"/>
        <w:rPr>
          <w:rFonts w:cs="Arial"/>
          <w:sz w:val="40"/>
        </w:rPr>
      </w:pPr>
    </w:p>
    <w:p w:rsidR="00FF11E7" w:rsidRPr="004A19D6" w:rsidRDefault="00FF11E7">
      <w:pPr>
        <w:jc w:val="center"/>
        <w:rPr>
          <w:rFonts w:cs="Arial"/>
          <w:sz w:val="40"/>
        </w:rPr>
      </w:pPr>
    </w:p>
    <w:p w:rsidR="00FF11E7" w:rsidRPr="004A19D6" w:rsidRDefault="00656053">
      <w:pPr>
        <w:tabs>
          <w:tab w:val="left" w:pos="1125"/>
        </w:tabs>
        <w:jc w:val="center"/>
        <w:rPr>
          <w:rFonts w:cs="Arial"/>
          <w:sz w:val="40"/>
        </w:rPr>
      </w:pPr>
      <w:r w:rsidRPr="004A19D6">
        <w:rPr>
          <w:rFonts w:cs="Arial"/>
          <w:sz w:val="40"/>
        </w:rPr>
        <w:t>STANDARDNI OBRAZAC PONUDE</w:t>
      </w:r>
    </w:p>
    <w:p w:rsidR="00840C81" w:rsidRPr="004A19D6" w:rsidRDefault="00840C81" w:rsidP="00840C81">
      <w:pPr>
        <w:tabs>
          <w:tab w:val="left" w:pos="1125"/>
        </w:tabs>
        <w:rPr>
          <w:rFonts w:cs="Arial"/>
          <w:sz w:val="40"/>
        </w:rPr>
      </w:pPr>
    </w:p>
    <w:p w:rsidR="007E7288" w:rsidRPr="004A19D6" w:rsidRDefault="007E7288" w:rsidP="00840C81">
      <w:pPr>
        <w:tabs>
          <w:tab w:val="left" w:pos="1125"/>
        </w:tabs>
        <w:rPr>
          <w:rFonts w:cs="Arial"/>
        </w:rPr>
      </w:pPr>
    </w:p>
    <w:p w:rsidR="007E7288" w:rsidRPr="004A19D6" w:rsidRDefault="007E7288" w:rsidP="00840C81">
      <w:pPr>
        <w:tabs>
          <w:tab w:val="left" w:pos="1125"/>
        </w:tabs>
        <w:rPr>
          <w:rFonts w:cs="Arial"/>
        </w:rPr>
      </w:pPr>
    </w:p>
    <w:p w:rsidR="007E7288" w:rsidRPr="004A19D6" w:rsidRDefault="007E7288" w:rsidP="007E7288">
      <w:pPr>
        <w:tabs>
          <w:tab w:val="left" w:pos="1125"/>
        </w:tabs>
        <w:rPr>
          <w:rFonts w:cs="Arial"/>
        </w:rPr>
      </w:pPr>
      <w:r w:rsidRPr="004A19D6">
        <w:rPr>
          <w:rFonts w:cs="Arial"/>
        </w:rPr>
        <w:t>Popis standardnih obrazaca:</w:t>
      </w:r>
    </w:p>
    <w:p w:rsidR="007E7288" w:rsidRPr="004A19D6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4A19D6">
        <w:rPr>
          <w:rFonts w:cs="Arial"/>
        </w:rPr>
        <w:t xml:space="preserve">PONUDBENI LIST </w:t>
      </w:r>
    </w:p>
    <w:p w:rsidR="007E7288" w:rsidRPr="004A19D6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4A19D6">
        <w:rPr>
          <w:rFonts w:cs="Arial"/>
          <w:bCs/>
        </w:rPr>
        <w:t>PODACI O ČLANOVIMA ZAJEDNICE GOSPODARSKIH SUBJEKATA</w:t>
      </w:r>
    </w:p>
    <w:p w:rsidR="007E7288" w:rsidRPr="004A19D6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4A19D6">
        <w:rPr>
          <w:rFonts w:cs="Arial"/>
          <w:bCs/>
        </w:rPr>
        <w:t>PODACI O PODUGOVARATELJIMA</w:t>
      </w:r>
    </w:p>
    <w:p w:rsidR="007E7288" w:rsidRPr="004A19D6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4A19D6">
        <w:rPr>
          <w:rFonts w:cs="Arial"/>
        </w:rPr>
        <w:t xml:space="preserve">IZJAVA O NEKAŽNJAVANJU - točka 4.1.1 </w:t>
      </w:r>
    </w:p>
    <w:p w:rsidR="007E7288" w:rsidRPr="004A19D6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4A19D6">
        <w:rPr>
          <w:rFonts w:cs="Arial"/>
        </w:rPr>
        <w:t>TROŠKOVNIK - Troškovnik je poseban dokument, stavljen na raspolaganje gospodarskim subjektima u obliku Excel tablice te predstavlja sastavni dio ovog standardnog obrasca ponude</w:t>
      </w:r>
    </w:p>
    <w:p w:rsidR="007E7288" w:rsidRPr="004A19D6" w:rsidRDefault="00B9754F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4A19D6">
        <w:rPr>
          <w:rFonts w:cs="Arial"/>
        </w:rPr>
        <w:t>POPIS GLAVNIH ISPORUKA ROBA</w:t>
      </w:r>
      <w:r w:rsidR="007E7288" w:rsidRPr="004A19D6">
        <w:rPr>
          <w:rFonts w:cs="Arial"/>
        </w:rPr>
        <w:t xml:space="preserve">- točka 4.2.2 </w:t>
      </w:r>
    </w:p>
    <w:p w:rsidR="007E7288" w:rsidRPr="004A19D6" w:rsidRDefault="007E7288" w:rsidP="007E7288">
      <w:pPr>
        <w:tabs>
          <w:tab w:val="left" w:pos="1125"/>
        </w:tabs>
        <w:rPr>
          <w:rFonts w:cs="Arial"/>
        </w:rPr>
      </w:pPr>
    </w:p>
    <w:p w:rsidR="007E7288" w:rsidRPr="004A19D6" w:rsidRDefault="007E7288" w:rsidP="007E7288">
      <w:pPr>
        <w:tabs>
          <w:tab w:val="left" w:pos="1125"/>
        </w:tabs>
        <w:rPr>
          <w:rFonts w:cs="Arial"/>
        </w:rPr>
      </w:pPr>
    </w:p>
    <w:p w:rsidR="007E7288" w:rsidRPr="004A19D6" w:rsidRDefault="007E7288" w:rsidP="007E7288">
      <w:pPr>
        <w:tabs>
          <w:tab w:val="left" w:pos="1125"/>
        </w:tabs>
        <w:rPr>
          <w:rFonts w:cs="Arial"/>
        </w:rPr>
      </w:pPr>
      <w:r w:rsidRPr="004A19D6">
        <w:rPr>
          <w:rFonts w:cs="Arial"/>
        </w:rPr>
        <w:t>U ponudi se uz navedene obrasce prilažu i dokumenti kojima se dokazuju uvjeti traženi u ostalim točkama poziva za dostavu ponuda, kako slijedi:</w:t>
      </w:r>
    </w:p>
    <w:p w:rsidR="007E7288" w:rsidRPr="004A19D6" w:rsidRDefault="007E7288" w:rsidP="007E7288">
      <w:pPr>
        <w:numPr>
          <w:ilvl w:val="0"/>
          <w:numId w:val="13"/>
        </w:numPr>
        <w:tabs>
          <w:tab w:val="left" w:pos="1125"/>
        </w:tabs>
        <w:rPr>
          <w:rFonts w:cs="Arial"/>
        </w:rPr>
      </w:pPr>
      <w:r w:rsidRPr="004A19D6">
        <w:rPr>
          <w:rFonts w:cs="Arial"/>
        </w:rPr>
        <w:t>Potvrda Porezne uprave o stanju duga ili važeći jednakovrijedni dokument – točka 4.1.2</w:t>
      </w:r>
    </w:p>
    <w:p w:rsidR="007E7288" w:rsidRPr="004A19D6" w:rsidRDefault="007E7288" w:rsidP="007E7288">
      <w:pPr>
        <w:numPr>
          <w:ilvl w:val="0"/>
          <w:numId w:val="13"/>
        </w:numPr>
        <w:tabs>
          <w:tab w:val="left" w:pos="1125"/>
        </w:tabs>
        <w:rPr>
          <w:rFonts w:cs="Arial"/>
        </w:rPr>
      </w:pPr>
      <w:r w:rsidRPr="004A19D6">
        <w:rPr>
          <w:rFonts w:cs="Arial"/>
        </w:rPr>
        <w:t>Izvadak iz sudskog, obrtnog ili drugog odgovarajućeg registra – točka 4.2.1</w:t>
      </w:r>
    </w:p>
    <w:p w:rsidR="007E7288" w:rsidRPr="004A19D6" w:rsidRDefault="007E7288" w:rsidP="00840C81">
      <w:pPr>
        <w:tabs>
          <w:tab w:val="left" w:pos="1125"/>
        </w:tabs>
        <w:rPr>
          <w:rFonts w:cs="Arial"/>
        </w:rPr>
      </w:pPr>
    </w:p>
    <w:p w:rsidR="007E7288" w:rsidRPr="004A19D6" w:rsidRDefault="007E7288" w:rsidP="00840C81">
      <w:pPr>
        <w:tabs>
          <w:tab w:val="left" w:pos="1125"/>
        </w:tabs>
        <w:rPr>
          <w:rFonts w:cs="Arial"/>
        </w:rPr>
      </w:pPr>
    </w:p>
    <w:p w:rsidR="007E7288" w:rsidRDefault="007E7288" w:rsidP="00840C81">
      <w:pPr>
        <w:tabs>
          <w:tab w:val="left" w:pos="1125"/>
        </w:tabs>
        <w:rPr>
          <w:rFonts w:ascii="Fira Sans" w:hAnsi="Fira Sans" w:cs="Arial"/>
        </w:rPr>
      </w:pPr>
    </w:p>
    <w:p w:rsidR="007E7288" w:rsidRDefault="007E7288" w:rsidP="00840C81">
      <w:pPr>
        <w:tabs>
          <w:tab w:val="left" w:pos="1125"/>
        </w:tabs>
        <w:rPr>
          <w:rFonts w:ascii="Fira Sans" w:hAnsi="Fira Sans" w:cs="Arial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656053">
      <w:pPr>
        <w:rPr>
          <w:rFonts w:ascii="Fira Sans" w:hAnsi="Fira Sans" w:cs="Arial"/>
          <w:sz w:val="40"/>
        </w:rPr>
      </w:pPr>
      <w:r w:rsidRPr="00E16E23">
        <w:rPr>
          <w:rFonts w:ascii="Fira Sans" w:hAnsi="Fira Sans" w:cs="Arial"/>
          <w:sz w:val="40"/>
        </w:rPr>
        <w:br w:type="page"/>
      </w:r>
    </w:p>
    <w:p w:rsidR="00FF11E7" w:rsidRPr="004A19D6" w:rsidRDefault="00656053">
      <w:pPr>
        <w:jc w:val="right"/>
        <w:rPr>
          <w:rFonts w:eastAsia="Calibri" w:cs="Arial"/>
          <w:b/>
          <w:color w:val="002060"/>
        </w:rPr>
      </w:pPr>
      <w:r w:rsidRPr="004A19D6">
        <w:rPr>
          <w:rFonts w:eastAsia="Calibri" w:cs="Arial"/>
          <w:b/>
          <w:color w:val="002060"/>
        </w:rPr>
        <w:lastRenderedPageBreak/>
        <w:t>Obrazac 1</w:t>
      </w:r>
    </w:p>
    <w:p w:rsidR="00FF11E7" w:rsidRPr="004A19D6" w:rsidRDefault="00656053" w:rsidP="00D135F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r-HR"/>
        </w:rPr>
      </w:pPr>
      <w:r w:rsidRPr="004A19D6">
        <w:rPr>
          <w:rFonts w:eastAsia="Times New Roman" w:cs="Arial"/>
          <w:b/>
          <w:bCs/>
          <w:szCs w:val="24"/>
          <w:lang w:eastAsia="hr-HR"/>
        </w:rPr>
        <w:t>PONUDBENI LIST</w:t>
      </w:r>
    </w:p>
    <w:p w:rsidR="00FF11E7" w:rsidRPr="004A19D6" w:rsidRDefault="00FF11E7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F11E7" w:rsidRPr="004A19D6">
        <w:trPr>
          <w:trHeight w:val="517"/>
        </w:trPr>
        <w:tc>
          <w:tcPr>
            <w:tcW w:w="5070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4A19D6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089C4618178E4CDBBC81B5C43107046A"/>
                </w:placeholder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4A19D6" w:rsidRDefault="00656053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4A19D6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683B448C4E6E4113BAC376C4B676CCDD"/>
                </w:placeholder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4A19D6">
        <w:trPr>
          <w:trHeight w:val="450"/>
        </w:trPr>
        <w:tc>
          <w:tcPr>
            <w:tcW w:w="9889" w:type="dxa"/>
            <w:gridSpan w:val="3"/>
            <w:vAlign w:val="center"/>
          </w:tcPr>
          <w:p w:rsidR="00FF11E7" w:rsidRPr="004A19D6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4A19D6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4A19D6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665AA1A70AE14FE788C14025077FDDBA"/>
                </w:placeholder>
                <w:showingPlcHdr/>
                <w:text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4A19D6">
        <w:trPr>
          <w:trHeight w:val="501"/>
        </w:trPr>
        <w:tc>
          <w:tcPr>
            <w:tcW w:w="5070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4A19D6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F11E7" w:rsidRPr="004A19D6" w:rsidRDefault="00EC703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4A19D6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F11E7" w:rsidRPr="004A19D6" w:rsidRDefault="00EC703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4A19D6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4A19D6">
        <w:trPr>
          <w:trHeight w:val="763"/>
        </w:trPr>
        <w:tc>
          <w:tcPr>
            <w:tcW w:w="5070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4A19D6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4A19D6" w:rsidRDefault="00656053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33"/>
        </w:trPr>
        <w:tc>
          <w:tcPr>
            <w:tcW w:w="5070" w:type="dxa"/>
            <w:vAlign w:val="center"/>
          </w:tcPr>
          <w:p w:rsidR="00FF11E7" w:rsidRPr="004A19D6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4A19D6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4A19D6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4A19D6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4A19D6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4A19D6">
        <w:trPr>
          <w:trHeight w:val="487"/>
        </w:trPr>
        <w:tc>
          <w:tcPr>
            <w:tcW w:w="5070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4A19D6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F11E7" w:rsidRPr="004A19D6" w:rsidRDefault="00EC703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4A19D6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F11E7" w:rsidRPr="004A19D6" w:rsidRDefault="00EC703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4A19D6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F11E7" w:rsidRPr="004A19D6">
        <w:trPr>
          <w:trHeight w:val="503"/>
        </w:trPr>
        <w:tc>
          <w:tcPr>
            <w:tcW w:w="5070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4A19D6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549"/>
        </w:trPr>
        <w:tc>
          <w:tcPr>
            <w:tcW w:w="5070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4A19D6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81"/>
        </w:trPr>
        <w:tc>
          <w:tcPr>
            <w:tcW w:w="5070" w:type="dxa"/>
            <w:vAlign w:val="center"/>
          </w:tcPr>
          <w:p w:rsidR="00FF11E7" w:rsidRPr="004A19D6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4A19D6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F11E7" w:rsidRPr="004A19D6" w:rsidRDefault="00EC703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4A19D6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F11E7" w:rsidRPr="004A19D6" w:rsidRDefault="00EC7035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4A19D6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4A19D6">
        <w:trPr>
          <w:trHeight w:val="557"/>
        </w:trPr>
        <w:tc>
          <w:tcPr>
            <w:tcW w:w="5070" w:type="dxa"/>
            <w:vAlign w:val="center"/>
          </w:tcPr>
          <w:p w:rsidR="00FF11E7" w:rsidRPr="004A19D6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4A19D6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563"/>
        </w:trPr>
        <w:tc>
          <w:tcPr>
            <w:tcW w:w="5070" w:type="dxa"/>
            <w:vAlign w:val="center"/>
          </w:tcPr>
          <w:p w:rsidR="00FF11E7" w:rsidRPr="004A19D6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4A19D6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4A19D6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4A19D6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4A19D6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4A19D6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4A19D6" w:rsidRDefault="00FF11E7">
      <w:pPr>
        <w:jc w:val="both"/>
        <w:rPr>
          <w:rFonts w:eastAsia="Calibri" w:cs="Times New Roman"/>
        </w:rPr>
      </w:pPr>
    </w:p>
    <w:p w:rsidR="00FF11E7" w:rsidRPr="004A19D6" w:rsidRDefault="00656053" w:rsidP="00CA3DF1">
      <w:pPr>
        <w:jc w:val="both"/>
        <w:rPr>
          <w:b/>
          <w:szCs w:val="20"/>
        </w:rPr>
      </w:pPr>
      <w:r w:rsidRPr="004A19D6">
        <w:rPr>
          <w:rFonts w:eastAsia="Calibri" w:cs="Arial"/>
          <w:szCs w:val="21"/>
        </w:rPr>
        <w:t xml:space="preserve">Izjavljujemo da smo u cijelosti proučili i prihvatili poziv za dostavu ponuda za </w:t>
      </w:r>
      <w:sdt>
        <w:sdtPr>
          <w:rPr>
            <w:b/>
            <w:szCs w:val="20"/>
          </w:rPr>
          <w:alias w:val="Title"/>
          <w:tag w:val=""/>
          <w:id w:val="91567654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50029" w:rsidRPr="004A19D6">
            <w:rPr>
              <w:b/>
              <w:szCs w:val="20"/>
            </w:rPr>
            <w:t>Elektro materijal za održavanje HZMO-a, Središnje službe i Područne službe u Zagrebu</w:t>
          </w:r>
          <w:r w:rsidR="002234C8">
            <w:rPr>
              <w:b/>
              <w:szCs w:val="20"/>
            </w:rPr>
            <w:t>, J-8/2025</w:t>
          </w:r>
        </w:sdtContent>
      </w:sdt>
      <w:r w:rsidR="002D367D" w:rsidRPr="004A19D6">
        <w:rPr>
          <w:b/>
          <w:szCs w:val="20"/>
        </w:rPr>
        <w:t xml:space="preserve"> </w:t>
      </w:r>
      <w:r w:rsidR="006038A8" w:rsidRPr="004A19D6">
        <w:rPr>
          <w:rFonts w:eastAsia="Calibri" w:cs="Arial"/>
          <w:szCs w:val="21"/>
        </w:rPr>
        <w:t>te Vam sukladno istom</w:t>
      </w:r>
      <w:r w:rsidRPr="004A19D6">
        <w:rPr>
          <w:rFonts w:eastAsia="Calibri" w:cs="Arial"/>
          <w:szCs w:val="21"/>
        </w:rPr>
        <w:t xml:space="preserve"> dostavljamo ponudu:</w:t>
      </w:r>
    </w:p>
    <w:p w:rsidR="00FF11E7" w:rsidRPr="004A19D6" w:rsidRDefault="00FF11E7">
      <w:pPr>
        <w:jc w:val="both"/>
        <w:rPr>
          <w:rFonts w:eastAsia="Calibri" w:cs="Arial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F11E7" w:rsidRPr="004A19D6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4A19D6" w:rsidRDefault="00D62E92" w:rsidP="008628FB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4A19D6">
              <w:rPr>
                <w:rFonts w:eastAsia="Calibri" w:cs="Times New Roman"/>
                <w:b/>
                <w:bCs/>
                <w:szCs w:val="21"/>
              </w:rPr>
              <w:t>CIJENA PONUDE (EUR</w:t>
            </w:r>
            <w:r w:rsidR="00656053" w:rsidRPr="004A19D6">
              <w:rPr>
                <w:rFonts w:eastAsia="Calibri" w:cs="Times New Roman"/>
                <w:b/>
                <w:bCs/>
                <w:szCs w:val="21"/>
              </w:rPr>
              <w:t xml:space="preserve"> bez PDV-a):</w:t>
            </w:r>
            <w:r w:rsidR="007261E3" w:rsidRPr="004A19D6">
              <w:rPr>
                <w:rFonts w:eastAsia="Calibri" w:cs="Times New Roman"/>
                <w:b/>
                <w:bCs/>
                <w:szCs w:val="21"/>
              </w:rPr>
              <w:t xml:space="preserve"> 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4A19D6" w:rsidRDefault="0065605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4A19D6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4A19D6" w:rsidRDefault="00D62E92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4A19D6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656053" w:rsidRPr="004A19D6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4A19D6" w:rsidRDefault="0028291E" w:rsidP="007261E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ROK VALJANOSTI PONUDE (</w:t>
            </w:r>
            <w:bookmarkStart w:id="0" w:name="_GoBack"/>
            <w:bookmarkEnd w:id="0"/>
            <w:r w:rsidR="00D62FA3">
              <w:rPr>
                <w:rFonts w:eastAsia="Calibri" w:cs="Times New Roman"/>
                <w:b/>
                <w:bCs/>
                <w:color w:val="262626"/>
                <w:szCs w:val="21"/>
              </w:rPr>
              <w:t>60 dana od dana otvaranja ponuda</w:t>
            </w:r>
            <w:r w:rsidR="00656053" w:rsidRPr="004A19D6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4A19D6" w:rsidRDefault="00FF11E7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F11E7" w:rsidRPr="004A19D6" w:rsidRDefault="0065605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4A19D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E78E" wp14:editId="22F70F80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3E7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-724067132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4A19D6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4A19D6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4A19D6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4A19D6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4A19D6" w:rsidRDefault="0065605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4A19D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A5DF7" wp14:editId="3D93BCF9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A5DF7"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4A19D6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4A19D6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4A19D6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4A19D6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4A19D6" w:rsidRDefault="00656053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0"/>
          <w:lang w:eastAsia="hr-HR"/>
        </w:rPr>
      </w:pPr>
      <w:r w:rsidRPr="004A19D6">
        <w:rPr>
          <w:rFonts w:eastAsia="Times New Roman" w:cs="Arial"/>
          <w:b/>
          <w:bCs/>
          <w:color w:val="262626"/>
          <w:szCs w:val="20"/>
          <w:lang w:eastAsia="hr-HR"/>
        </w:rPr>
        <w:t>Napomena</w:t>
      </w:r>
      <w:r w:rsidRPr="004A19D6">
        <w:rPr>
          <w:rFonts w:eastAsia="Times New Roman" w:cs="Arial"/>
          <w:color w:val="000000"/>
          <w:szCs w:val="20"/>
          <w:lang w:eastAsia="hr-HR"/>
        </w:rPr>
        <w:t xml:space="preserve">  </w:t>
      </w:r>
    </w:p>
    <w:p w:rsidR="00FF11E7" w:rsidRPr="004A19D6" w:rsidRDefault="00656053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4A19D6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4A19D6">
        <w:rPr>
          <w:rFonts w:eastAsia="Times New Roman" w:cs="Arial"/>
          <w:sz w:val="18"/>
          <w:szCs w:val="18"/>
          <w:lang w:eastAsia="hr-HR"/>
        </w:rPr>
        <w:t xml:space="preserve">U slučaju dostavljanja zajedničke ponude potrebno je ispuniti obrazac 2) </w:t>
      </w:r>
    </w:p>
    <w:p w:rsidR="00D135F2" w:rsidRPr="004A19D6" w:rsidRDefault="00656053" w:rsidP="00D135F2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4A19D6">
        <w:rPr>
          <w:rFonts w:eastAsia="Times New Roman" w:cs="Arial"/>
          <w:sz w:val="18"/>
          <w:szCs w:val="18"/>
          <w:lang w:eastAsia="hr-HR"/>
        </w:rPr>
        <w:t>2. Ako ponuditelj nije u sustavu PDV-a ili je predmet nabave oslobođen PDV-a</w:t>
      </w:r>
      <w:r w:rsidR="000769FE" w:rsidRPr="004A19D6">
        <w:rPr>
          <w:rFonts w:eastAsia="Times New Roman" w:cs="Arial"/>
          <w:sz w:val="18"/>
          <w:szCs w:val="18"/>
          <w:lang w:eastAsia="hr-HR"/>
        </w:rPr>
        <w:t>,</w:t>
      </w:r>
      <w:r w:rsidRPr="004A19D6">
        <w:rPr>
          <w:rFonts w:eastAsia="Times New Roman" w:cs="Arial"/>
          <w:sz w:val="18"/>
          <w:szCs w:val="18"/>
          <w:lang w:eastAsia="hr-HR"/>
        </w:rPr>
        <w:t xml:space="preserve"> rubriku </w:t>
      </w:r>
      <w:r w:rsidR="000769FE" w:rsidRPr="004A19D6">
        <w:rPr>
          <w:rFonts w:eastAsia="Times New Roman" w:cs="Arial"/>
          <w:sz w:val="18"/>
          <w:szCs w:val="18"/>
          <w:lang w:eastAsia="hr-HR"/>
        </w:rPr>
        <w:t xml:space="preserve">PDV </w:t>
      </w:r>
      <w:r w:rsidRPr="004A19D6">
        <w:rPr>
          <w:rFonts w:eastAsia="Times New Roman" w:cs="Arial"/>
          <w:sz w:val="18"/>
          <w:szCs w:val="18"/>
          <w:lang w:eastAsia="hr-HR"/>
        </w:rPr>
        <w:t>ostaviti praznom.</w:t>
      </w:r>
    </w:p>
    <w:p w:rsidR="00FF11E7" w:rsidRPr="00D135F2" w:rsidRDefault="00656053" w:rsidP="00D135F2">
      <w:pPr>
        <w:autoSpaceDE w:val="0"/>
        <w:autoSpaceDN w:val="0"/>
        <w:adjustRightInd w:val="0"/>
        <w:rPr>
          <w:rFonts w:ascii="Fira Sans" w:eastAsia="Times New Roman" w:hAnsi="Fira Sans" w:cs="Arial"/>
          <w:sz w:val="18"/>
          <w:szCs w:val="18"/>
          <w:lang w:eastAsia="hr-HR"/>
        </w:rPr>
      </w:pPr>
      <w:r w:rsidRPr="004A19D6">
        <w:rPr>
          <w:rFonts w:eastAsia="Calibri" w:cs="Arial"/>
          <w:sz w:val="18"/>
          <w:szCs w:val="18"/>
        </w:rPr>
        <w:t>3. U slučaju sudjelovanja podugovaratelja potrebno je popuniti obrazac 3)</w:t>
      </w:r>
      <w:r w:rsidRPr="004A19D6">
        <w:rPr>
          <w:rFonts w:eastAsia="Calibri" w:cs="Arial"/>
          <w:sz w:val="18"/>
          <w:szCs w:val="18"/>
        </w:rPr>
        <w:br w:type="page"/>
      </w:r>
    </w:p>
    <w:p w:rsidR="00FF11E7" w:rsidRPr="00D135F2" w:rsidRDefault="00656053" w:rsidP="00D135F2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lastRenderedPageBreak/>
        <w:t>Obrazac 2</w:t>
      </w:r>
    </w:p>
    <w:p w:rsidR="00FF11E7" w:rsidRPr="00E16E23" w:rsidRDefault="00FF11E7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sz w:val="21"/>
          <w:szCs w:val="21"/>
          <w:lang w:eastAsia="hr-HR"/>
        </w:rPr>
      </w:pPr>
    </w:p>
    <w:p w:rsidR="00FF11E7" w:rsidRPr="004A19D6" w:rsidRDefault="00656053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4A19D6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F11E7" w:rsidRPr="004A19D6" w:rsidRDefault="00656053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4A19D6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F11E7" w:rsidRPr="004A19D6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F11E7" w:rsidRPr="004A19D6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F11E7" w:rsidRPr="004A19D6">
        <w:trPr>
          <w:trHeight w:val="649"/>
        </w:trPr>
        <w:tc>
          <w:tcPr>
            <w:tcW w:w="4361" w:type="dxa"/>
            <w:vAlign w:val="center"/>
          </w:tcPr>
          <w:p w:rsidR="00FF11E7" w:rsidRPr="004A19D6" w:rsidRDefault="00656053">
            <w:pPr>
              <w:rPr>
                <w:rFonts w:eastAsia="Times New Roman"/>
                <w:lang w:eastAsia="hr-HR"/>
              </w:rPr>
            </w:pPr>
            <w:r w:rsidRPr="004A19D6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557"/>
        </w:trPr>
        <w:tc>
          <w:tcPr>
            <w:tcW w:w="4361" w:type="dxa"/>
            <w:vAlign w:val="center"/>
          </w:tcPr>
          <w:p w:rsidR="00FF11E7" w:rsidRPr="004A19D6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4A19D6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4A19D6">
        <w:trPr>
          <w:trHeight w:val="551"/>
        </w:trPr>
        <w:tc>
          <w:tcPr>
            <w:tcW w:w="4361" w:type="dxa"/>
            <w:vAlign w:val="center"/>
          </w:tcPr>
          <w:p w:rsidR="00FF11E7" w:rsidRPr="004A19D6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4A19D6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F11E7" w:rsidRPr="004A19D6" w:rsidRDefault="00EC703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4A19D6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656053" w:rsidRPr="004A19D6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F11E7" w:rsidRPr="004A19D6" w:rsidRDefault="00EC703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4A19D6">
              <w:rPr>
                <w:rFonts w:eastAsia="Times New Roman" w:cs="Arial"/>
                <w:szCs w:val="20"/>
                <w:lang w:eastAsia="hr-HR"/>
              </w:rPr>
              <w:t>.</w:t>
            </w:r>
            <w:r w:rsidR="00656053" w:rsidRPr="004A19D6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F11E7" w:rsidRPr="004A19D6">
        <w:trPr>
          <w:trHeight w:val="454"/>
        </w:trPr>
        <w:tc>
          <w:tcPr>
            <w:tcW w:w="4361" w:type="dxa"/>
            <w:vAlign w:val="center"/>
          </w:tcPr>
          <w:p w:rsidR="00FF11E7" w:rsidRPr="004A19D6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4361" w:type="dxa"/>
            <w:vAlign w:val="center"/>
          </w:tcPr>
          <w:p w:rsidR="00FF11E7" w:rsidRPr="004A19D6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4361" w:type="dxa"/>
            <w:vAlign w:val="center"/>
          </w:tcPr>
          <w:p w:rsidR="00FF11E7" w:rsidRPr="004A19D6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F11E7" w:rsidRPr="004A19D6" w:rsidRDefault="00EC7035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4A19D6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F11E7" w:rsidRPr="004A19D6" w:rsidRDefault="00EC7035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4A19D6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F11E7" w:rsidRPr="004A19D6">
        <w:trPr>
          <w:trHeight w:val="454"/>
        </w:trPr>
        <w:tc>
          <w:tcPr>
            <w:tcW w:w="4361" w:type="dxa"/>
            <w:vAlign w:val="center"/>
          </w:tcPr>
          <w:p w:rsidR="00FF11E7" w:rsidRPr="004A19D6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4361" w:type="dxa"/>
            <w:vAlign w:val="center"/>
          </w:tcPr>
          <w:p w:rsidR="00FF11E7" w:rsidRPr="004A19D6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showingPlcHdr/>
                <w:text/>
              </w:sdtPr>
              <w:sdtEndPr/>
              <w:sdtContent>
                <w:r w:rsidRPr="004A19D6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4A19D6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4A19D6" w:rsidRDefault="00FF11E7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:rsidR="00FF11E7" w:rsidRPr="004A19D6" w:rsidRDefault="00FF11E7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F11E7" w:rsidRPr="004A19D6" w:rsidRDefault="00656053">
      <w:pPr>
        <w:rPr>
          <w:rFonts w:eastAsia="Times New Roman"/>
          <w:lang w:eastAsia="hr-HR"/>
        </w:rPr>
      </w:pPr>
      <w:r w:rsidRPr="004A19D6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F11E7" w:rsidRPr="004A19D6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F11E7" w:rsidRPr="004A19D6">
        <w:trPr>
          <w:trHeight w:val="454"/>
        </w:trPr>
        <w:tc>
          <w:tcPr>
            <w:tcW w:w="5353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</w:pPr>
            <w:r w:rsidRPr="004A19D6">
              <w:t>Podaci o dijelu ugovora koji će izvršavati član zajednice:</w:t>
            </w:r>
          </w:p>
        </w:tc>
        <w:sdt>
          <w:sdtPr>
            <w:id w:val="-520168278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5353" w:type="dxa"/>
            <w:vAlign w:val="center"/>
          </w:tcPr>
          <w:p w:rsidR="00FF11E7" w:rsidRPr="004A19D6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4A19D6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5353" w:type="dxa"/>
            <w:vAlign w:val="center"/>
          </w:tcPr>
          <w:p w:rsidR="00FF11E7" w:rsidRPr="004A19D6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4A19D6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5353" w:type="dxa"/>
            <w:vAlign w:val="center"/>
          </w:tcPr>
          <w:p w:rsidR="00FF11E7" w:rsidRPr="004A19D6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4A19D6">
              <w:rPr>
                <w:rFonts w:cs="Times New Roman"/>
                <w:i/>
                <w:color w:val="000000"/>
                <w:szCs w:val="24"/>
              </w:rPr>
              <w:t>vrije</w:t>
            </w:r>
            <w:r w:rsidR="00F00A49" w:rsidRPr="004A19D6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4A19D6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5353" w:type="dxa"/>
            <w:vAlign w:val="center"/>
          </w:tcPr>
          <w:p w:rsidR="00FF11E7" w:rsidRPr="004A19D6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4A19D6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F00A49" w:rsidRPr="004A19D6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4A19D6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5353" w:type="dxa"/>
            <w:vAlign w:val="center"/>
          </w:tcPr>
          <w:p w:rsidR="00FF11E7" w:rsidRPr="004A19D6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4A19D6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4A19D6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4A19D6" w:rsidRDefault="00656053">
      <w:pPr>
        <w:rPr>
          <w:rFonts w:eastAsia="Times New Roman"/>
          <w:lang w:eastAsia="hr-HR"/>
        </w:rPr>
      </w:pPr>
      <w:r w:rsidRPr="004A19D6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FF11E7" w:rsidRPr="004A19D6" w:rsidRDefault="0065605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4A19D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57A31" wp14:editId="1DED8C8F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57A31"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4A19D6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4A19D6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4A19D6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4A19D6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4A19D6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showingPlcHdr/>
        </w:sdtPr>
        <w:sdtEndPr/>
        <w:sdtContent>
          <w:r w:rsidRPr="004A19D6">
            <w:rPr>
              <w:rStyle w:val="Tekstrezerviranogmjesta"/>
            </w:rPr>
            <w:t>Click or tap here to enter text.</w:t>
          </w:r>
        </w:sdtContent>
      </w:sdt>
      <w:r w:rsidRPr="004A19D6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4A19D6">
            <w:rPr>
              <w:rStyle w:val="Tekstrezerviranogmjesta"/>
            </w:rPr>
            <w:t>Click or tap to enter a date.</w:t>
          </w:r>
        </w:sdtContent>
      </w:sdt>
      <w:r w:rsidRPr="004A19D6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4A19D6" w:rsidRDefault="00FF11E7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F11E7" w:rsidRPr="004A19D6" w:rsidRDefault="0065605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4A19D6">
        <w:rPr>
          <w:rFonts w:eastAsia="Times New Roman" w:cs="Arial"/>
          <w:b/>
          <w:bCs/>
          <w:szCs w:val="20"/>
          <w:lang w:eastAsia="hr-HR"/>
        </w:rPr>
        <w:t xml:space="preserve">Napomena: </w:t>
      </w:r>
    </w:p>
    <w:p w:rsidR="00FF11E7" w:rsidRPr="004A19D6" w:rsidRDefault="00656053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4A19D6">
        <w:rPr>
          <w:rFonts w:eastAsia="Times New Roman" w:cs="Arial"/>
          <w:szCs w:val="20"/>
          <w:lang w:eastAsia="hr-HR"/>
        </w:rPr>
        <w:t>Ponudi se može priložiti više obrazaca ovisno o broju članova zajednice gospodarskih subjekata.</w:t>
      </w:r>
    </w:p>
    <w:p w:rsidR="002D6E47" w:rsidRPr="004A19D6" w:rsidRDefault="002D6E47" w:rsidP="00D135F2">
      <w:pPr>
        <w:rPr>
          <w:rFonts w:eastAsia="Calibri" w:cs="Arial"/>
          <w:b/>
          <w:color w:val="002060"/>
        </w:rPr>
      </w:pPr>
    </w:p>
    <w:p w:rsidR="002D6E47" w:rsidRDefault="002D6E47">
      <w:pPr>
        <w:jc w:val="right"/>
        <w:rPr>
          <w:rFonts w:ascii="Fira Sans" w:eastAsia="Calibri" w:hAnsi="Fira Sans" w:cs="Arial"/>
          <w:b/>
          <w:color w:val="002060"/>
        </w:rPr>
      </w:pPr>
    </w:p>
    <w:p w:rsidR="00B36513" w:rsidRPr="00E16E23" w:rsidRDefault="00B36513">
      <w:pPr>
        <w:jc w:val="right"/>
        <w:rPr>
          <w:rFonts w:ascii="Fira Sans" w:eastAsia="Calibri" w:hAnsi="Fira Sans" w:cs="Arial"/>
          <w:b/>
          <w:color w:val="002060"/>
        </w:rPr>
      </w:pPr>
    </w:p>
    <w:p w:rsidR="00FF11E7" w:rsidRPr="00E16E23" w:rsidRDefault="00656053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lastRenderedPageBreak/>
        <w:t>Obrazac 3</w:t>
      </w:r>
    </w:p>
    <w:p w:rsidR="00FF11E7" w:rsidRPr="00E16E23" w:rsidRDefault="00FF11E7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b/>
          <w:bCs/>
          <w:lang w:eastAsia="hr-HR"/>
        </w:rPr>
      </w:pPr>
    </w:p>
    <w:p w:rsidR="00FF11E7" w:rsidRPr="004A19D6" w:rsidRDefault="00656053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4A19D6">
        <w:rPr>
          <w:rFonts w:eastAsia="Times New Roman" w:cs="Arial"/>
          <w:b/>
          <w:bCs/>
          <w:lang w:eastAsia="hr-HR"/>
        </w:rPr>
        <w:t>PODACI O PODUGOVARATELJIMA</w:t>
      </w:r>
    </w:p>
    <w:p w:rsidR="00FF11E7" w:rsidRPr="004A19D6" w:rsidRDefault="00656053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4A19D6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F11E7" w:rsidRPr="004A19D6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F11E7" w:rsidRPr="004A19D6">
        <w:trPr>
          <w:trHeight w:val="655"/>
        </w:trPr>
        <w:tc>
          <w:tcPr>
            <w:tcW w:w="3936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511"/>
        </w:trPr>
        <w:tc>
          <w:tcPr>
            <w:tcW w:w="3936" w:type="dxa"/>
            <w:vAlign w:val="center"/>
          </w:tcPr>
          <w:p w:rsidR="00FF11E7" w:rsidRPr="004A19D6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F11E7" w:rsidRPr="004A19D6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4A19D6">
        <w:trPr>
          <w:trHeight w:val="635"/>
        </w:trPr>
        <w:tc>
          <w:tcPr>
            <w:tcW w:w="3936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4A19D6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F11E7" w:rsidRPr="004A19D6" w:rsidRDefault="00EC703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4A19D6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F11E7" w:rsidRPr="004A19D6" w:rsidRDefault="00EC7035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4A19D6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4A19D6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F11E7" w:rsidRPr="004A19D6">
        <w:trPr>
          <w:trHeight w:val="473"/>
        </w:trPr>
        <w:tc>
          <w:tcPr>
            <w:tcW w:w="3936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565"/>
        </w:trPr>
        <w:tc>
          <w:tcPr>
            <w:tcW w:w="3936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545"/>
        </w:trPr>
        <w:tc>
          <w:tcPr>
            <w:tcW w:w="3936" w:type="dxa"/>
            <w:vAlign w:val="center"/>
          </w:tcPr>
          <w:p w:rsidR="00FF11E7" w:rsidRPr="004A19D6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4A19D6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567"/>
        </w:trPr>
        <w:tc>
          <w:tcPr>
            <w:tcW w:w="3936" w:type="dxa"/>
            <w:vAlign w:val="center"/>
          </w:tcPr>
          <w:p w:rsidR="00FF11E7" w:rsidRPr="004A19D6" w:rsidRDefault="00656053" w:rsidP="000769F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</w:p>
        </w:tc>
        <w:tc>
          <w:tcPr>
            <w:tcW w:w="5654" w:type="dxa"/>
            <w:gridSpan w:val="2"/>
            <w:vAlign w:val="center"/>
          </w:tcPr>
          <w:p w:rsidR="00FF11E7" w:rsidRPr="004A19D6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4A19D6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showingPlcHdr/>
              </w:sdtPr>
              <w:sdtEndPr/>
              <w:sdtContent>
                <w:r w:rsidRPr="004A19D6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4A19D6" w:rsidRDefault="00FF11E7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</w:p>
    <w:p w:rsidR="00FF11E7" w:rsidRPr="004A19D6" w:rsidRDefault="00656053" w:rsidP="00083579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4A19D6">
        <w:rPr>
          <w:rFonts w:eastAsia="Times New Roman" w:cs="Arial"/>
          <w:szCs w:val="20"/>
          <w:lang w:eastAsia="hr-HR"/>
        </w:rPr>
        <w:t>Predmet podugovora (navesti predmet, količinu, vrijednost i post</w:t>
      </w:r>
      <w:r w:rsidR="00D135F2" w:rsidRPr="004A19D6">
        <w:rPr>
          <w:rFonts w:eastAsia="Times New Roman" w:cs="Arial"/>
          <w:szCs w:val="20"/>
          <w:lang w:eastAsia="hr-HR"/>
        </w:rPr>
        <w:t xml:space="preserve">otni dio ugovora koji se daje u </w:t>
      </w:r>
      <w:r w:rsidRPr="004A19D6">
        <w:rPr>
          <w:rFonts w:eastAsia="Times New Roman" w:cs="Arial"/>
          <w:szCs w:val="20"/>
          <w:lang w:eastAsia="hr-HR"/>
        </w:rPr>
        <w:t xml:space="preserve">podugovor) </w:t>
      </w:r>
    </w:p>
    <w:p w:rsidR="00083579" w:rsidRPr="004A19D6" w:rsidRDefault="00083579" w:rsidP="000835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F11E7" w:rsidRPr="004A19D6">
        <w:trPr>
          <w:trHeight w:val="454"/>
        </w:trPr>
        <w:tc>
          <w:tcPr>
            <w:tcW w:w="5211" w:type="dxa"/>
            <w:vAlign w:val="center"/>
          </w:tcPr>
          <w:p w:rsidR="00FF11E7" w:rsidRPr="004A19D6" w:rsidRDefault="00656053">
            <w:pPr>
              <w:autoSpaceDE w:val="0"/>
              <w:autoSpaceDN w:val="0"/>
              <w:adjustRightInd w:val="0"/>
            </w:pPr>
            <w:r w:rsidRPr="004A19D6">
              <w:t>Podaci o dijelu ugovora koji se daje u podugovor:</w:t>
            </w:r>
          </w:p>
        </w:tc>
        <w:sdt>
          <w:sdtPr>
            <w:id w:val="-1239929842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5211" w:type="dxa"/>
            <w:vAlign w:val="center"/>
          </w:tcPr>
          <w:p w:rsidR="00FF11E7" w:rsidRPr="004A19D6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4A19D6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5211" w:type="dxa"/>
            <w:vAlign w:val="center"/>
          </w:tcPr>
          <w:p w:rsidR="00FF11E7" w:rsidRPr="004A19D6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4A19D6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5211" w:type="dxa"/>
            <w:vAlign w:val="center"/>
          </w:tcPr>
          <w:p w:rsidR="00FF11E7" w:rsidRPr="004A19D6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4A19D6">
              <w:rPr>
                <w:rFonts w:cs="Times New Roman"/>
                <w:i/>
                <w:color w:val="000000"/>
                <w:szCs w:val="24"/>
              </w:rPr>
              <w:t>v</w:t>
            </w:r>
            <w:r w:rsidR="00AE16F6" w:rsidRPr="004A19D6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4A19D6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5211" w:type="dxa"/>
            <w:vAlign w:val="center"/>
          </w:tcPr>
          <w:p w:rsidR="00FF11E7" w:rsidRPr="004A19D6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4A19D6">
              <w:rPr>
                <w:rFonts w:cs="Times New Roman"/>
                <w:i/>
                <w:color w:val="000000"/>
                <w:szCs w:val="24"/>
              </w:rPr>
              <w:t>v</w:t>
            </w:r>
            <w:r w:rsidR="00AE16F6" w:rsidRPr="004A19D6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4A19D6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4A19D6">
        <w:trPr>
          <w:trHeight w:val="454"/>
        </w:trPr>
        <w:tc>
          <w:tcPr>
            <w:tcW w:w="5211" w:type="dxa"/>
            <w:vAlign w:val="center"/>
          </w:tcPr>
          <w:p w:rsidR="00FF11E7" w:rsidRPr="004A19D6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4A19D6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4A19D6" w:rsidRDefault="00656053">
                <w:pPr>
                  <w:autoSpaceDE w:val="0"/>
                  <w:autoSpaceDN w:val="0"/>
                  <w:adjustRightInd w:val="0"/>
                </w:pPr>
                <w:r w:rsidRPr="004A19D6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4A19D6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4A19D6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4A19D6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4A19D6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4A19D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0CDC" wp14:editId="5D9835A0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0CDC"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4A19D6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4A19D6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4A19D6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4A19D6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4A19D6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4A19D6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4A19D6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showingPlcHdr/>
          <w:text/>
        </w:sdtPr>
        <w:sdtEndPr/>
        <w:sdtContent>
          <w:r w:rsidRPr="004A19D6">
            <w:rPr>
              <w:rStyle w:val="Tekstrezerviranogmjesta"/>
            </w:rPr>
            <w:t>Click here.</w:t>
          </w:r>
        </w:sdtContent>
      </w:sdt>
      <w:r w:rsidRPr="004A19D6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4A19D6">
            <w:rPr>
              <w:rStyle w:val="Tekstrezerviranogmjesta"/>
            </w:rPr>
            <w:t>Click to enter a date.</w:t>
          </w:r>
        </w:sdtContent>
      </w:sdt>
      <w:r w:rsidRPr="004A19D6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4A19D6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4A19D6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4A19D6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4A19D6">
        <w:rPr>
          <w:rFonts w:eastAsia="Times New Roman" w:cs="Arial"/>
          <w:b/>
          <w:bCs/>
          <w:szCs w:val="20"/>
          <w:lang w:eastAsia="hr-HR"/>
        </w:rPr>
        <w:t>Napomena:</w:t>
      </w:r>
    </w:p>
    <w:p w:rsidR="002D6E47" w:rsidRPr="004A19D6" w:rsidRDefault="00656053" w:rsidP="00A7502E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4A19D6">
        <w:rPr>
          <w:rFonts w:eastAsia="Times New Roman" w:cs="Arial"/>
          <w:szCs w:val="20"/>
          <w:lang w:eastAsia="hr-HR"/>
        </w:rPr>
        <w:t>Ukoliko ponuditelj namjerava angažirati veći broj podugovaratelja, dostavit će ovaj obrazac u onolik</w:t>
      </w:r>
      <w:r w:rsidR="00083579" w:rsidRPr="004A19D6">
        <w:rPr>
          <w:rFonts w:eastAsia="Times New Roman" w:cs="Arial"/>
          <w:szCs w:val="20"/>
          <w:lang w:eastAsia="hr-HR"/>
        </w:rPr>
        <w:t>o primjeraka koliko je potrebno.</w:t>
      </w:r>
    </w:p>
    <w:p w:rsidR="002D6E47" w:rsidRPr="004A19D6" w:rsidRDefault="002D6E4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3971C1" w:rsidRDefault="003971C1">
      <w:pPr>
        <w:jc w:val="right"/>
        <w:rPr>
          <w:rFonts w:ascii="Fira Sans" w:eastAsia="Calibri" w:hAnsi="Fira Sans" w:cs="Arial"/>
          <w:b/>
          <w:color w:val="002060"/>
        </w:rPr>
      </w:pPr>
    </w:p>
    <w:p w:rsidR="00FF11E7" w:rsidRPr="00E16E23" w:rsidRDefault="00656053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lastRenderedPageBreak/>
        <w:t>Obrazac 4</w:t>
      </w:r>
    </w:p>
    <w:p w:rsidR="002D6E47" w:rsidRPr="00E16E23" w:rsidRDefault="002D6E47">
      <w:pPr>
        <w:jc w:val="right"/>
        <w:rPr>
          <w:rFonts w:ascii="Fira Sans" w:eastAsia="Calibri" w:hAnsi="Fira Sans" w:cs="Arial"/>
          <w:b/>
          <w:color w:val="002060"/>
        </w:rPr>
      </w:pPr>
    </w:p>
    <w:p w:rsidR="00FF11E7" w:rsidRPr="004A19D6" w:rsidRDefault="000769FE">
      <w:pPr>
        <w:jc w:val="both"/>
        <w:rPr>
          <w:rFonts w:eastAsia="Calibri" w:cs="Times New Roman"/>
          <w:sz w:val="19"/>
          <w:szCs w:val="19"/>
        </w:rPr>
      </w:pPr>
      <w:r w:rsidRPr="004A19D6">
        <w:rPr>
          <w:rFonts w:eastAsia="Calibri" w:cs="Times New Roman"/>
          <w:sz w:val="19"/>
          <w:szCs w:val="19"/>
        </w:rPr>
        <w:t>K</w:t>
      </w:r>
      <w:r w:rsidR="00656053" w:rsidRPr="004A19D6">
        <w:rPr>
          <w:rFonts w:eastAsia="Calibri" w:cs="Times New Roman"/>
          <w:sz w:val="19"/>
          <w:szCs w:val="19"/>
        </w:rPr>
        <w:t>ao ovlaštena osoba</w:t>
      </w:r>
      <w:r w:rsidR="00656053" w:rsidRPr="004A19D6">
        <w:rPr>
          <w:rFonts w:eastAsia="Calibri" w:cs="Times New Roman"/>
          <w:sz w:val="19"/>
          <w:szCs w:val="19"/>
          <w:vertAlign w:val="superscript"/>
        </w:rPr>
        <w:footnoteReference w:id="1"/>
      </w:r>
      <w:r w:rsidR="00656053" w:rsidRPr="004A19D6">
        <w:rPr>
          <w:rFonts w:eastAsia="Calibri" w:cs="Times New Roman"/>
          <w:sz w:val="19"/>
          <w:szCs w:val="19"/>
        </w:rPr>
        <w:t xml:space="preserve"> za zastupanje gospodarskog subjekta dajem sljedeću:</w:t>
      </w:r>
    </w:p>
    <w:p w:rsidR="00FF11E7" w:rsidRPr="004A19D6" w:rsidRDefault="00FF11E7">
      <w:pPr>
        <w:jc w:val="both"/>
        <w:rPr>
          <w:rFonts w:eastAsia="Calibri" w:cs="Times New Roman"/>
          <w:szCs w:val="20"/>
        </w:rPr>
      </w:pPr>
    </w:p>
    <w:p w:rsidR="00FF11E7" w:rsidRPr="004A19D6" w:rsidRDefault="00656053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4A19D6">
        <w:rPr>
          <w:rFonts w:eastAsia="Times New Roman" w:cs="Arial"/>
          <w:b/>
          <w:bCs/>
          <w:lang w:eastAsia="hr-HR"/>
        </w:rPr>
        <w:t>I Z J A V U  O  N E K A Ž N J A V A N J U</w:t>
      </w:r>
    </w:p>
    <w:p w:rsidR="00FF11E7" w:rsidRPr="004A19D6" w:rsidRDefault="00FF11E7">
      <w:pPr>
        <w:jc w:val="both"/>
        <w:rPr>
          <w:rFonts w:eastAsia="Calibri" w:cs="Times New Roman"/>
          <w:szCs w:val="20"/>
        </w:rPr>
      </w:pPr>
    </w:p>
    <w:p w:rsidR="00FF11E7" w:rsidRPr="004A19D6" w:rsidRDefault="00656053">
      <w:pPr>
        <w:jc w:val="both"/>
        <w:rPr>
          <w:rFonts w:eastAsia="Calibri" w:cs="Times New Roman"/>
          <w:szCs w:val="20"/>
        </w:rPr>
      </w:pPr>
      <w:r w:rsidRPr="004A19D6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</w:rPr>
          <w:alias w:val="Ime i Prezime"/>
          <w:tag w:val="Ime i Prezime"/>
          <w:id w:val="1042560378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4A19D6">
            <w:rPr>
              <w:rStyle w:val="Tekstrezerviranogmjesta"/>
            </w:rPr>
            <w:t>Click here to enter Ime i Prezime</w:t>
          </w:r>
        </w:sdtContent>
      </w:sdt>
      <w:r w:rsidRPr="004A19D6">
        <w:rPr>
          <w:rFonts w:eastAsia="Calibri" w:cs="Times New Roman"/>
          <w:szCs w:val="20"/>
        </w:rPr>
        <w:t xml:space="preserve">  Iz </w:t>
      </w:r>
      <w:r w:rsidRPr="004A19D6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</w:rPr>
          <w:alias w:val="Prebivalište"/>
          <w:tag w:val="Prebivalište"/>
          <w:id w:val="-437370773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4A19D6">
            <w:rPr>
              <w:rStyle w:val="Tekstrezerviranogmjesta"/>
            </w:rPr>
            <w:t>Click or tap here to enter prebivalište.</w:t>
          </w:r>
        </w:sdtContent>
      </w:sdt>
    </w:p>
    <w:p w:rsidR="00FF11E7" w:rsidRPr="004A19D6" w:rsidRDefault="00656053">
      <w:pPr>
        <w:spacing w:before="120"/>
        <w:jc w:val="both"/>
        <w:rPr>
          <w:rFonts w:eastAsia="Calibri" w:cs="Times New Roman"/>
          <w:szCs w:val="20"/>
        </w:rPr>
      </w:pPr>
      <w:r w:rsidRPr="004A19D6">
        <w:rPr>
          <w:rFonts w:eastAsia="Calibri" w:cs="Times New Roman"/>
          <w:szCs w:val="20"/>
        </w:rPr>
        <w:t xml:space="preserve">broj osobne iskaznice  </w:t>
      </w:r>
      <w:sdt>
        <w:sdtPr>
          <w:rPr>
            <w:rStyle w:val="Naslov1Char"/>
            <w:rFonts w:ascii="Fira Sans Light" w:hAnsi="Fira Sans Light"/>
          </w:rPr>
          <w:alias w:val="Broj osobne iskaznice"/>
          <w:tag w:val="Broj osobne iskaznice"/>
          <w:id w:val="-1839220820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4A19D6">
            <w:rPr>
              <w:rStyle w:val="Tekstrezerviranogmjesta"/>
            </w:rPr>
            <w:t>Click or tap here to enter text</w:t>
          </w:r>
        </w:sdtContent>
      </w:sdt>
      <w:r w:rsidRPr="004A19D6">
        <w:rPr>
          <w:rFonts w:eastAsia="Calibri" w:cs="Times New Roman"/>
          <w:szCs w:val="20"/>
        </w:rPr>
        <w:t xml:space="preserve"> </w:t>
      </w:r>
      <w:r w:rsidRPr="004A19D6">
        <w:rPr>
          <w:rFonts w:eastAsia="Calibri" w:cs="Times New Roman"/>
          <w:szCs w:val="20"/>
        </w:rPr>
        <w:tab/>
        <w:t xml:space="preserve">izdanog od </w:t>
      </w:r>
      <w:sdt>
        <w:sdtPr>
          <w:rPr>
            <w:rStyle w:val="Naslov1Char"/>
            <w:rFonts w:ascii="Fira Sans Light" w:hAnsi="Fira Sans Light"/>
          </w:rPr>
          <w:alias w:val="Izdane od"/>
          <w:tag w:val="Izdane od"/>
          <w:id w:val="-1789347467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4A19D6">
            <w:rPr>
              <w:rStyle w:val="Tekstrezerviranogmjesta"/>
            </w:rPr>
            <w:t>Click or tap here to enter text.</w:t>
          </w:r>
        </w:sdtContent>
      </w:sdt>
      <w:r w:rsidRPr="004A19D6">
        <w:rPr>
          <w:rFonts w:eastAsia="Calibri" w:cs="Times New Roman"/>
          <w:szCs w:val="20"/>
        </w:rPr>
        <w:tab/>
        <w:t>,</w:t>
      </w:r>
    </w:p>
    <w:p w:rsidR="00FF11E7" w:rsidRPr="004A19D6" w:rsidRDefault="00656053">
      <w:pPr>
        <w:spacing w:before="120"/>
        <w:jc w:val="both"/>
        <w:rPr>
          <w:rFonts w:eastAsia="Calibri" w:cs="Times New Roman"/>
          <w:sz w:val="19"/>
          <w:szCs w:val="19"/>
        </w:rPr>
      </w:pPr>
      <w:r w:rsidRPr="004A19D6">
        <w:rPr>
          <w:rFonts w:eastAsia="Calibri" w:cs="Times New Roman"/>
          <w:sz w:val="19"/>
          <w:szCs w:val="19"/>
        </w:rPr>
        <w:t xml:space="preserve">kao osoba ovlaštena za zastupanje gospodarskog subjekta </w:t>
      </w:r>
      <w:r w:rsidRPr="004A19D6">
        <w:rPr>
          <w:rFonts w:eastAsia="Calibri" w:cs="Times New Roman"/>
          <w:b/>
          <w:sz w:val="19"/>
          <w:szCs w:val="19"/>
        </w:rPr>
        <w:t>za sebe</w:t>
      </w:r>
      <w:r w:rsidRPr="004A19D6">
        <w:rPr>
          <w:rFonts w:eastAsia="Calibri" w:cs="Times New Roman"/>
          <w:b/>
          <w:bCs/>
          <w:sz w:val="19"/>
          <w:szCs w:val="19"/>
        </w:rPr>
        <w:t xml:space="preserve">, za gospodarski subjekt i za sve osobe koje su članovi upravnog, upravljačkog </w:t>
      </w:r>
      <w:r w:rsidR="002D6E47" w:rsidRPr="004A19D6">
        <w:rPr>
          <w:rFonts w:eastAsia="Calibri" w:cs="Times New Roman"/>
          <w:b/>
          <w:bCs/>
          <w:sz w:val="19"/>
          <w:szCs w:val="19"/>
        </w:rPr>
        <w:t>ili nadzornog tijela ili imaju</w:t>
      </w:r>
      <w:r w:rsidRPr="004A19D6">
        <w:rPr>
          <w:rFonts w:eastAsia="Calibri" w:cs="Times New Roman"/>
          <w:b/>
          <w:bCs/>
          <w:sz w:val="19"/>
          <w:szCs w:val="19"/>
        </w:rPr>
        <w:t xml:space="preserve"> zastupanja, donošenja odluka ili nadzora gospodarskog subjekta</w:t>
      </w:r>
      <w:r w:rsidRPr="004A19D6">
        <w:rPr>
          <w:rFonts w:eastAsia="Calibri" w:cs="Times New Roman"/>
          <w:sz w:val="19"/>
          <w:szCs w:val="19"/>
        </w:rPr>
        <w:t>:</w:t>
      </w:r>
    </w:p>
    <w:p w:rsidR="00FF11E7" w:rsidRPr="004A19D6" w:rsidRDefault="00FF11E7">
      <w:pPr>
        <w:jc w:val="both"/>
        <w:rPr>
          <w:rFonts w:eastAsia="Calibri" w:cs="Times New Roman"/>
          <w:sz w:val="19"/>
          <w:szCs w:val="19"/>
        </w:rPr>
      </w:pPr>
    </w:p>
    <w:p w:rsidR="00FF11E7" w:rsidRPr="004A19D6" w:rsidRDefault="00656053">
      <w:pPr>
        <w:jc w:val="both"/>
        <w:rPr>
          <w:rFonts w:eastAsia="Calibri" w:cs="Times New Roman"/>
          <w:szCs w:val="20"/>
        </w:rPr>
      </w:pPr>
      <w:r w:rsidRPr="004A19D6">
        <w:rPr>
          <w:rFonts w:eastAsia="Calibri" w:cs="Times New Roman"/>
          <w:szCs w:val="20"/>
        </w:rPr>
        <w:t>___________________________________________________________________________________</w:t>
      </w:r>
      <w:r w:rsidR="002D6E47" w:rsidRPr="004A19D6">
        <w:rPr>
          <w:rFonts w:eastAsia="Calibri" w:cs="Times New Roman"/>
          <w:szCs w:val="20"/>
        </w:rPr>
        <w:t>________</w:t>
      </w:r>
    </w:p>
    <w:p w:rsidR="00FF11E7" w:rsidRPr="004A19D6" w:rsidRDefault="00656053">
      <w:pPr>
        <w:jc w:val="center"/>
        <w:rPr>
          <w:rFonts w:eastAsia="Calibri" w:cs="Times New Roman"/>
          <w:sz w:val="18"/>
          <w:szCs w:val="16"/>
        </w:rPr>
      </w:pPr>
      <w:r w:rsidRPr="004A19D6">
        <w:rPr>
          <w:rFonts w:eastAsia="Calibri" w:cs="Times New Roman"/>
          <w:sz w:val="18"/>
          <w:szCs w:val="16"/>
        </w:rPr>
        <w:t>(naziv i sjedište gospodarskog subjekta, OIB)</w:t>
      </w:r>
    </w:p>
    <w:p w:rsidR="00FF11E7" w:rsidRPr="004A19D6" w:rsidRDefault="00FF11E7">
      <w:pPr>
        <w:jc w:val="both"/>
        <w:rPr>
          <w:rFonts w:eastAsia="Calibri" w:cs="Times New Roman"/>
          <w:szCs w:val="20"/>
        </w:rPr>
      </w:pPr>
    </w:p>
    <w:p w:rsidR="00FF11E7" w:rsidRPr="004A19D6" w:rsidRDefault="00656053">
      <w:pPr>
        <w:jc w:val="both"/>
        <w:rPr>
          <w:rFonts w:eastAsia="Calibri" w:cs="Times New Roman"/>
          <w:sz w:val="19"/>
          <w:szCs w:val="19"/>
        </w:rPr>
      </w:pPr>
      <w:r w:rsidRPr="004A19D6">
        <w:rPr>
          <w:rFonts w:eastAsia="Calibri" w:cs="Times New Roman"/>
          <w:sz w:val="19"/>
          <w:szCs w:val="19"/>
        </w:rPr>
        <w:t xml:space="preserve">izjavljujem da ja </w:t>
      </w:r>
      <w:r w:rsidRPr="004A19D6">
        <w:rPr>
          <w:rFonts w:eastAsia="Calibri" w:cs="Times New Roman"/>
          <w:b/>
          <w:sz w:val="19"/>
          <w:szCs w:val="19"/>
        </w:rPr>
        <w:t>osobno, niti gore nave</w:t>
      </w:r>
      <w:r w:rsidR="002D6E47" w:rsidRPr="004A19D6">
        <w:rPr>
          <w:rFonts w:eastAsia="Calibri" w:cs="Times New Roman"/>
          <w:b/>
          <w:sz w:val="19"/>
          <w:szCs w:val="19"/>
        </w:rPr>
        <w:t xml:space="preserve">deni gospodarski subjekt, niti </w:t>
      </w:r>
      <w:r w:rsidRPr="004A19D6">
        <w:rPr>
          <w:rFonts w:eastAsia="Calibri" w:cs="Times New Roman"/>
          <w:b/>
          <w:bCs/>
          <w:sz w:val="19"/>
          <w:szCs w:val="19"/>
        </w:rPr>
        <w:t xml:space="preserve">sve osobe koje su članovi upravnog, upravljačkog ili nadzornog tijela ili imaju ovlasti zastupanja, donošenja odluka ili nadzora gospodarskog subjekta, </w:t>
      </w:r>
      <w:r w:rsidRPr="004A19D6">
        <w:rPr>
          <w:rFonts w:eastAsia="Calibri" w:cs="Times New Roman"/>
          <w:b/>
          <w:sz w:val="19"/>
          <w:szCs w:val="19"/>
        </w:rPr>
        <w:t>nismo pravomoćnom presudom osuđeni za:</w:t>
      </w:r>
    </w:p>
    <w:p w:rsidR="00FF11E7" w:rsidRPr="004A19D6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4A19D6">
        <w:rPr>
          <w:rFonts w:eastAsia="Calibri" w:cs="Times New Roman"/>
          <w:b/>
          <w:bCs/>
          <w:sz w:val="18"/>
          <w:szCs w:val="20"/>
        </w:rPr>
        <w:t xml:space="preserve">sudjelovanje u zločinačkoj organizaciji, </w:t>
      </w:r>
      <w:r w:rsidRPr="004A19D6">
        <w:rPr>
          <w:rFonts w:eastAsia="Calibri" w:cs="Times New Roman"/>
          <w:bCs/>
          <w:sz w:val="18"/>
          <w:szCs w:val="20"/>
        </w:rPr>
        <w:t>na temelju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članka 328. (zločinačko udruženje) i članka 329. (počinjenje kaznenog djela u sastavu zločinačkog udruženja) Kaznenog zakona i članka 333. (udruživanje za počinjenje kaznenih djela), iz Kaznenog zakona (»Narodne novine«, br.110/97., 27/98., 50/00., 129/00., 51/01., 111/03., 190/03., 105/04., 84/05., 71/06., 110/07., 152/08., 57/11., 77/11. i 143/12.);</w:t>
      </w:r>
    </w:p>
    <w:p w:rsidR="00FF11E7" w:rsidRPr="004A19D6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4A19D6">
        <w:rPr>
          <w:rFonts w:eastAsia="Calibri" w:cs="Times New Roman"/>
          <w:b/>
          <w:bCs/>
          <w:sz w:val="18"/>
          <w:szCs w:val="20"/>
        </w:rPr>
        <w:t xml:space="preserve">korupciju, </w:t>
      </w:r>
      <w:r w:rsidRPr="004A19D6">
        <w:rPr>
          <w:rFonts w:eastAsia="Calibri" w:cs="Times New Roman"/>
          <w:bCs/>
          <w:sz w:val="18"/>
          <w:szCs w:val="20"/>
        </w:rPr>
        <w:t>na temelju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51/01.,111/03., 190/03., 105/04., 84/05., 71/06., 110/07., 152/08., 57/11., 77/11. i 143/12.);</w:t>
      </w:r>
    </w:p>
    <w:p w:rsidR="00FF11E7" w:rsidRPr="004A19D6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4A19D6">
        <w:rPr>
          <w:rFonts w:eastAsia="Calibri" w:cs="Times New Roman"/>
          <w:b/>
          <w:bCs/>
          <w:sz w:val="18"/>
          <w:szCs w:val="20"/>
        </w:rPr>
        <w:t xml:space="preserve">prijevaru, </w:t>
      </w:r>
      <w:r w:rsidRPr="004A19D6">
        <w:rPr>
          <w:rFonts w:eastAsia="Calibri" w:cs="Times New Roman"/>
          <w:bCs/>
          <w:sz w:val="18"/>
          <w:szCs w:val="20"/>
        </w:rPr>
        <w:t>na temelju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članka 236. (prijevara), članka 247. (prijevara u gospodarskom poslovanju), članka 256. (utaja poreza ili carine) i članka 258. (subvencijska prijevara) Kaznenog zakona i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članka 224. (prijevara), članka 293. (prijevara u gospodarskom poslovanju) i članka 286. (utaja poreza i drugih davanja) iz Kaznenog zakona (»Narodne novine«, br. 110/97., 27/98., 50/00., 129/00., 51/01.,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111/03., 190/03., 105/04., 84/05., 71/06., 110/07., 152/08., 57/11., 77/11. i 143/12.)</w:t>
      </w:r>
    </w:p>
    <w:p w:rsidR="00FF11E7" w:rsidRPr="004A19D6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4A19D6">
        <w:rPr>
          <w:rFonts w:eastAsia="Calibri" w:cs="Times New Roman"/>
          <w:b/>
          <w:bCs/>
          <w:sz w:val="18"/>
          <w:szCs w:val="20"/>
        </w:rPr>
        <w:t xml:space="preserve">terorizam ili kaznena djela povezana s terorističkim aktivnostima, </w:t>
      </w:r>
      <w:r w:rsidRPr="004A19D6">
        <w:rPr>
          <w:rFonts w:eastAsia="Calibri" w:cs="Times New Roman"/>
          <w:bCs/>
          <w:sz w:val="18"/>
          <w:szCs w:val="20"/>
        </w:rPr>
        <w:t>na temelju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članka 97. (terorizam), članka 99. (javno poticanje na terorizam), članka 100. (novačenje za terorizam), članka 101. (obuka za terorizam) i članka 102. (terorističko udruženje) Kaznenog zakona, članka 169. (terorizam), članka 169.a (javno poticanje na terorizam) i članka 169.b (novačenje i obuka za terorizam) iz Kaznenog zakona (»Narodne novine«, br. 110/97., 27/98., 50/00., 129/00., 51/01.,111/03., 190/03., 105/04., 84/05., 71/06., 110/07., 152/08., 57/11., 77/11. i 143/12.)</w:t>
      </w:r>
    </w:p>
    <w:p w:rsidR="00FF11E7" w:rsidRPr="004A19D6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4A19D6">
        <w:rPr>
          <w:rFonts w:eastAsia="Calibri" w:cs="Times New Roman"/>
          <w:b/>
          <w:bCs/>
          <w:sz w:val="18"/>
          <w:szCs w:val="20"/>
        </w:rPr>
        <w:t xml:space="preserve">pranje novca ili financiranje terorizma, </w:t>
      </w:r>
      <w:r w:rsidRPr="004A19D6">
        <w:rPr>
          <w:rFonts w:eastAsia="Calibri" w:cs="Times New Roman"/>
          <w:bCs/>
          <w:sz w:val="18"/>
          <w:szCs w:val="20"/>
        </w:rPr>
        <w:t>na temelju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članka 98. (financiranje terorizma) i članka 265. (pranje novca) Kaznenog zakona i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članka 279. (pranje novca) iz Kaznenog zakona (»Narodne novine«, br. 110/97., 27/98., 50/00.,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129/00., 51/01., 111/03., 190/03., 105/04., 84/05., 71/06., 110/07., 152/08., 57/11., 77/11. i 143/12.)</w:t>
      </w:r>
    </w:p>
    <w:p w:rsidR="00FF11E7" w:rsidRPr="004A19D6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4A19D6">
        <w:rPr>
          <w:rFonts w:eastAsia="Calibri" w:cs="Times New Roman"/>
          <w:b/>
          <w:bCs/>
          <w:sz w:val="18"/>
          <w:szCs w:val="20"/>
        </w:rPr>
        <w:t xml:space="preserve">dječji rad ili druge oblike trgovanja ljudima, </w:t>
      </w:r>
      <w:r w:rsidRPr="004A19D6">
        <w:rPr>
          <w:rFonts w:eastAsia="Calibri" w:cs="Times New Roman"/>
          <w:bCs/>
          <w:sz w:val="18"/>
          <w:szCs w:val="20"/>
        </w:rPr>
        <w:t>na temelju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članka 106. (trgovanje ljudima) Kaznenog zakona</w:t>
      </w:r>
      <w:r w:rsidRPr="004A19D6">
        <w:rPr>
          <w:rFonts w:eastAsia="Calibri" w:cs="Times New Roman"/>
          <w:b/>
          <w:bCs/>
          <w:sz w:val="18"/>
          <w:szCs w:val="20"/>
        </w:rPr>
        <w:t xml:space="preserve"> </w:t>
      </w:r>
      <w:r w:rsidRPr="004A19D6">
        <w:rPr>
          <w:rFonts w:eastAsia="Calibri" w:cs="Times New Roman"/>
          <w:sz w:val="18"/>
          <w:szCs w:val="20"/>
        </w:rPr>
        <w:t>članka 175. (trgovanje ljudima i ropstvo) iz Kaznenog zakona (»Narodne novine«, br. 110/97., 27/98., 50/00., 129/00., 51/01., 111/03., 190/03., 105/04., 84/05., 71/06., 110/07., 152/08., 57/11., 77/11. i 143/12</w:t>
      </w:r>
    </w:p>
    <w:p w:rsidR="00FF11E7" w:rsidRPr="004A19D6" w:rsidRDefault="00FF11E7">
      <w:pPr>
        <w:jc w:val="both"/>
        <w:rPr>
          <w:rFonts w:eastAsia="Calibri" w:cs="Times New Roman"/>
          <w:szCs w:val="20"/>
        </w:rPr>
      </w:pPr>
    </w:p>
    <w:p w:rsidR="00FF11E7" w:rsidRPr="004A19D6" w:rsidRDefault="00656053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4A19D6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showingPlcHdr/>
          <w:text/>
        </w:sdtPr>
        <w:sdtEndPr/>
        <w:sdtContent>
          <w:r w:rsidRPr="004A19D6">
            <w:rPr>
              <w:rStyle w:val="Tekstrezerviranogmjesta"/>
            </w:rPr>
            <w:t>Click or tap here to enter text.</w:t>
          </w:r>
        </w:sdtContent>
      </w:sdt>
      <w:r w:rsidRPr="004A19D6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4A19D6">
            <w:rPr>
              <w:rStyle w:val="Tekstrezerviranogmjesta"/>
            </w:rPr>
            <w:t>Click or tap to enter a date.</w:t>
          </w:r>
        </w:sdtContent>
      </w:sdt>
      <w:r w:rsidRPr="004A19D6">
        <w:rPr>
          <w:rFonts w:eastAsia="Calibri" w:cs="Times New Roman"/>
          <w:sz w:val="19"/>
          <w:szCs w:val="19"/>
        </w:rPr>
        <w:t xml:space="preserve">  godine</w:t>
      </w:r>
    </w:p>
    <w:p w:rsidR="00FF11E7" w:rsidRPr="004A19D6" w:rsidRDefault="00656053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4A19D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E35EF" wp14:editId="5A77E07F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E35EF"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4A19D6" w:rsidRDefault="00FF11E7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AF057D" w:rsidRPr="004A19D6" w:rsidRDefault="00AF057D" w:rsidP="008628FB">
      <w:pPr>
        <w:rPr>
          <w:rFonts w:eastAsia="Calibri" w:cs="Arial"/>
          <w:b/>
          <w:color w:val="002060"/>
        </w:rPr>
      </w:pPr>
    </w:p>
    <w:p w:rsidR="00AF057D" w:rsidRPr="004A19D6" w:rsidRDefault="00AF057D">
      <w:pPr>
        <w:jc w:val="right"/>
        <w:rPr>
          <w:rFonts w:eastAsia="Calibri" w:cs="Arial"/>
          <w:b/>
          <w:color w:val="002060"/>
        </w:rPr>
      </w:pPr>
    </w:p>
    <w:p w:rsidR="00B36513" w:rsidRPr="004A19D6" w:rsidRDefault="00B36513">
      <w:pPr>
        <w:jc w:val="right"/>
        <w:rPr>
          <w:rFonts w:eastAsia="Calibri" w:cs="Arial"/>
          <w:b/>
          <w:color w:val="002060"/>
        </w:rPr>
      </w:pPr>
    </w:p>
    <w:p w:rsidR="004A19D6" w:rsidRDefault="004A19D6">
      <w:pPr>
        <w:jc w:val="right"/>
        <w:rPr>
          <w:rFonts w:eastAsia="Calibri" w:cs="Arial"/>
          <w:b/>
          <w:color w:val="002060"/>
        </w:rPr>
      </w:pPr>
    </w:p>
    <w:p w:rsidR="004A19D6" w:rsidRDefault="004A19D6">
      <w:pPr>
        <w:jc w:val="right"/>
        <w:rPr>
          <w:rFonts w:eastAsia="Calibri" w:cs="Arial"/>
          <w:b/>
          <w:color w:val="002060"/>
        </w:rPr>
      </w:pPr>
    </w:p>
    <w:p w:rsidR="004A19D6" w:rsidRDefault="004A19D6">
      <w:pPr>
        <w:jc w:val="right"/>
        <w:rPr>
          <w:rFonts w:eastAsia="Calibri" w:cs="Arial"/>
          <w:b/>
          <w:color w:val="002060"/>
        </w:rPr>
      </w:pPr>
    </w:p>
    <w:p w:rsidR="00FF11E7" w:rsidRPr="00E16E23" w:rsidRDefault="00656053">
      <w:pPr>
        <w:jc w:val="right"/>
        <w:rPr>
          <w:rFonts w:ascii="Fira Sans" w:eastAsia="Calibri" w:hAnsi="Fira Sans" w:cs="Arial"/>
          <w:b/>
          <w:color w:val="002060"/>
        </w:rPr>
      </w:pPr>
      <w:r w:rsidRPr="004A19D6">
        <w:rPr>
          <w:rFonts w:eastAsia="Calibri" w:cs="Arial"/>
          <w:b/>
          <w:color w:val="002060"/>
        </w:rPr>
        <w:t>Obrazac 5</w:t>
      </w:r>
    </w:p>
    <w:p w:rsidR="00FF11E7" w:rsidRDefault="00FF11E7">
      <w:pPr>
        <w:tabs>
          <w:tab w:val="left" w:pos="9429"/>
        </w:tabs>
        <w:jc w:val="right"/>
        <w:rPr>
          <w:rFonts w:ascii="Fira Sans" w:eastAsia="Calibri" w:hAnsi="Fira Sans" w:cs="Arial"/>
          <w:b/>
          <w:color w:val="002060"/>
          <w:szCs w:val="20"/>
        </w:rPr>
      </w:pPr>
    </w:p>
    <w:p w:rsidR="008628FB" w:rsidRPr="00605AAF" w:rsidRDefault="008628FB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E54B25" w:rsidRPr="00605AAF" w:rsidRDefault="00CF52B5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605AAF">
        <w:rPr>
          <w:rFonts w:eastAsia="Times New Roman" w:cs="Arial"/>
          <w:b/>
          <w:bCs/>
          <w:lang w:eastAsia="hr-HR"/>
        </w:rPr>
        <w:t xml:space="preserve">TROŠKOVNIK: </w:t>
      </w: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rPr>
          <w:rFonts w:eastAsia="Times New Roman" w:cs="Arial"/>
          <w:bCs/>
          <w:lang w:eastAsia="hr-HR"/>
        </w:rPr>
      </w:pPr>
      <w:r w:rsidRPr="00605AAF">
        <w:rPr>
          <w:rFonts w:eastAsia="Times New Roman" w:cs="Arial"/>
          <w:bCs/>
          <w:lang w:eastAsia="hr-HR"/>
        </w:rPr>
        <w:t>-Poseban dokument u obliku excel tablice</w:t>
      </w: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605AAF" w:rsidRDefault="005A7D30" w:rsidP="005A7D30">
      <w:pPr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E54B25" w:rsidRPr="00605AAF" w:rsidRDefault="00E54B25">
      <w:pPr>
        <w:jc w:val="both"/>
        <w:rPr>
          <w:rFonts w:eastAsia="Calibri" w:cs="Times New Roman"/>
          <w:szCs w:val="21"/>
        </w:rPr>
      </w:pPr>
    </w:p>
    <w:p w:rsidR="00FF11E7" w:rsidRPr="00605AAF" w:rsidRDefault="00656053">
      <w:pPr>
        <w:spacing w:line="334" w:lineRule="exact"/>
        <w:jc w:val="both"/>
        <w:rPr>
          <w:rFonts w:eastAsia="Calibri" w:cs="Times New Roman"/>
          <w:szCs w:val="21"/>
        </w:rPr>
      </w:pPr>
      <w:r w:rsidRPr="00605AAF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showingPlcHdr/>
        </w:sdtPr>
        <w:sdtEndPr/>
        <w:sdtContent>
          <w:r w:rsidRPr="00605AAF">
            <w:rPr>
              <w:rStyle w:val="Tekstrezerviranogmjesta"/>
            </w:rPr>
            <w:t>Click or tap here to enter text.</w:t>
          </w:r>
        </w:sdtContent>
      </w:sdt>
      <w:r w:rsidRPr="00605AAF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605AAF">
            <w:rPr>
              <w:rStyle w:val="Tekstrezerviranogmjesta"/>
            </w:rPr>
            <w:t>Click or tap to enter a date.</w:t>
          </w:r>
        </w:sdtContent>
      </w:sdt>
      <w:r w:rsidRPr="00605AAF">
        <w:rPr>
          <w:rFonts w:eastAsia="Calibri" w:cs="Times New Roman"/>
          <w:szCs w:val="21"/>
        </w:rPr>
        <w:t xml:space="preserve"> godine</w:t>
      </w:r>
    </w:p>
    <w:p w:rsidR="00FF11E7" w:rsidRPr="00605AAF" w:rsidRDefault="00FF11E7">
      <w:pPr>
        <w:spacing w:line="334" w:lineRule="exact"/>
        <w:jc w:val="both"/>
        <w:rPr>
          <w:rFonts w:eastAsia="Calibri" w:cs="Times New Roman"/>
          <w:szCs w:val="21"/>
        </w:rPr>
      </w:pPr>
    </w:p>
    <w:p w:rsidR="00FF11E7" w:rsidRPr="00605AAF" w:rsidRDefault="00656053">
      <w:pPr>
        <w:spacing w:line="334" w:lineRule="exact"/>
        <w:jc w:val="both"/>
        <w:rPr>
          <w:rFonts w:eastAsia="Calibri" w:cs="Times New Roman"/>
          <w:szCs w:val="21"/>
        </w:rPr>
      </w:pPr>
      <w:r w:rsidRPr="00605AA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5D35E" wp14:editId="6C9AC13F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47026793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5D35E" id="Text Box 5" o:spid="_x0000_s1031" type="#_x0000_t202" style="position:absolute;left:0;text-align:left;margin-left:339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47026793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ascii="Arial" w:eastAsia="Times New Roman" w:hAnsi="Arial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605AAF" w:rsidRDefault="00FF11E7">
      <w:pPr>
        <w:spacing w:line="334" w:lineRule="exact"/>
        <w:jc w:val="both"/>
        <w:rPr>
          <w:rFonts w:eastAsia="Calibri" w:cs="Times New Roman"/>
          <w:szCs w:val="21"/>
        </w:rPr>
      </w:pPr>
    </w:p>
    <w:p w:rsidR="00FF11E7" w:rsidRPr="00605AAF" w:rsidRDefault="00FF11E7">
      <w:pPr>
        <w:jc w:val="both"/>
        <w:rPr>
          <w:rFonts w:eastAsia="Calibri" w:cs="Times New Roman"/>
          <w:sz w:val="18"/>
          <w:szCs w:val="18"/>
        </w:rPr>
      </w:pPr>
    </w:p>
    <w:p w:rsidR="00FF11E7" w:rsidRPr="00605AAF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605AAF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CF52B5" w:rsidRDefault="00FF11E7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E16E23" w:rsidRPr="00CF52B5" w:rsidRDefault="00E16E23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E16E23" w:rsidRPr="00CF52B5" w:rsidRDefault="00E16E23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E16E23" w:rsidRPr="00CF52B5" w:rsidRDefault="00E16E23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A1554A" w:rsidRPr="00CF52B5" w:rsidRDefault="00A1554A" w:rsidP="00A7502E">
      <w:pPr>
        <w:tabs>
          <w:tab w:val="left" w:pos="1125"/>
        </w:tabs>
        <w:rPr>
          <w:rFonts w:ascii="Fira Sans" w:hAnsi="Fira Sans" w:cs="Arial"/>
          <w:sz w:val="40"/>
        </w:rPr>
      </w:pPr>
    </w:p>
    <w:p w:rsidR="00A7502E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0E4DAD" w:rsidRDefault="000E4DAD">
      <w:pPr>
        <w:jc w:val="both"/>
        <w:rPr>
          <w:rFonts w:eastAsia="Times New Roman" w:cs="Arial"/>
          <w:sz w:val="16"/>
          <w:szCs w:val="16"/>
          <w:lang w:eastAsia="hr-HR"/>
        </w:rPr>
        <w:sectPr w:rsidR="000E4DAD" w:rsidSect="00E62DA1">
          <w:headerReference w:type="default" r:id="rId8"/>
          <w:pgSz w:w="11906" w:h="16838"/>
          <w:pgMar w:top="709" w:right="1134" w:bottom="993" w:left="1134" w:header="709" w:footer="709" w:gutter="0"/>
          <w:cols w:space="708"/>
          <w:docGrid w:linePitch="360"/>
        </w:sectPr>
      </w:pPr>
    </w:p>
    <w:p w:rsidR="000E4DAD" w:rsidRPr="00E16E23" w:rsidRDefault="000E4DAD" w:rsidP="000E4DAD">
      <w:pPr>
        <w:jc w:val="right"/>
        <w:rPr>
          <w:rFonts w:ascii="Fira Sans" w:eastAsia="Calibri" w:hAnsi="Fira Sans" w:cs="Arial"/>
          <w:b/>
          <w:color w:val="002060"/>
        </w:rPr>
      </w:pPr>
      <w:r>
        <w:rPr>
          <w:rFonts w:eastAsia="Times New Roman" w:cs="Arial"/>
          <w:b/>
          <w:bCs/>
          <w:iCs/>
          <w:sz w:val="24"/>
          <w:szCs w:val="24"/>
          <w:lang w:eastAsia="hr-HR"/>
        </w:rPr>
        <w:lastRenderedPageBreak/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ascii="Fira Sans" w:eastAsia="Calibri" w:hAnsi="Fira Sans" w:cs="Arial"/>
          <w:b/>
          <w:color w:val="002060"/>
        </w:rPr>
        <w:t>Obrazac 6</w:t>
      </w:r>
    </w:p>
    <w:p w:rsidR="000E4DAD" w:rsidRDefault="000E4DAD" w:rsidP="000E4DAD">
      <w:pPr>
        <w:rPr>
          <w:rFonts w:ascii="Fira Sans" w:eastAsia="Times New Roman" w:hAnsi="Fira Sans" w:cs="Arial"/>
          <w:b/>
          <w:bCs/>
          <w:iCs/>
          <w:szCs w:val="20"/>
          <w:lang w:eastAsia="hr-HR"/>
        </w:rPr>
      </w:pPr>
    </w:p>
    <w:p w:rsidR="00DB60F4" w:rsidRPr="00A06B6D" w:rsidRDefault="00265FF1" w:rsidP="00DB60F4">
      <w:pPr>
        <w:jc w:val="center"/>
        <w:rPr>
          <w:rFonts w:eastAsia="Times New Roman" w:cs="Arial"/>
          <w:b/>
          <w:bCs/>
          <w:iCs/>
          <w:szCs w:val="20"/>
          <w:lang w:eastAsia="hr-HR"/>
        </w:rPr>
      </w:pPr>
      <w:r w:rsidRPr="00A06B6D">
        <w:rPr>
          <w:rFonts w:eastAsia="Times New Roman" w:cs="Arial"/>
          <w:b/>
          <w:bCs/>
          <w:iCs/>
          <w:szCs w:val="20"/>
          <w:lang w:eastAsia="hr-HR"/>
        </w:rPr>
        <w:t>POPIS GLAVNIH ISPORUKA ROBA</w:t>
      </w:r>
    </w:p>
    <w:p w:rsidR="00DB60F4" w:rsidRPr="00A06B6D" w:rsidRDefault="00DB60F4" w:rsidP="00DB60F4">
      <w:pPr>
        <w:jc w:val="center"/>
        <w:rPr>
          <w:rFonts w:eastAsia="Times New Roman" w:cs="Arial"/>
          <w:b/>
          <w:bCs/>
          <w:iCs/>
          <w:szCs w:val="20"/>
          <w:lang w:eastAsia="hr-HR"/>
        </w:rPr>
      </w:pPr>
    </w:p>
    <w:p w:rsidR="00DB60F4" w:rsidRPr="00A06B6D" w:rsidRDefault="00DB60F4" w:rsidP="00DB60F4">
      <w:pPr>
        <w:rPr>
          <w:rFonts w:eastAsia="Times New Roman" w:cs="Arial"/>
          <w:szCs w:val="20"/>
          <w:lang w:eastAsia="hr-HR"/>
        </w:rPr>
      </w:pPr>
    </w:p>
    <w:tbl>
      <w:tblPr>
        <w:tblStyle w:val="Reetkatablice11"/>
        <w:tblW w:w="13892" w:type="dxa"/>
        <w:tblLook w:val="04A0" w:firstRow="1" w:lastRow="0" w:firstColumn="1" w:lastColumn="0" w:noHBand="0" w:noVBand="1"/>
      </w:tblPr>
      <w:tblGrid>
        <w:gridCol w:w="846"/>
        <w:gridCol w:w="4338"/>
        <w:gridCol w:w="2291"/>
        <w:gridCol w:w="2558"/>
        <w:gridCol w:w="3859"/>
      </w:tblGrid>
      <w:tr w:rsidR="00DB60F4" w:rsidRPr="00A06B6D" w:rsidTr="006D3209">
        <w:trPr>
          <w:trHeight w:val="554"/>
        </w:trPr>
        <w:tc>
          <w:tcPr>
            <w:tcW w:w="846" w:type="dxa"/>
            <w:shd w:val="clear" w:color="auto" w:fill="F2F2F2"/>
            <w:vAlign w:val="center"/>
          </w:tcPr>
          <w:p w:rsidR="00DB60F4" w:rsidRPr="00A06B6D" w:rsidRDefault="00DB60F4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>Redni broj</w:t>
            </w:r>
          </w:p>
        </w:tc>
        <w:tc>
          <w:tcPr>
            <w:tcW w:w="4357" w:type="dxa"/>
            <w:shd w:val="clear" w:color="auto" w:fill="F2F2F2"/>
          </w:tcPr>
          <w:p w:rsidR="00DB60F4" w:rsidRPr="00A06B6D" w:rsidRDefault="00DB60F4" w:rsidP="002A754D">
            <w:pPr>
              <w:jc w:val="center"/>
              <w:rPr>
                <w:b/>
              </w:rPr>
            </w:pPr>
          </w:p>
          <w:p w:rsidR="00DB60F4" w:rsidRPr="00A06B6D" w:rsidRDefault="00DB60F4" w:rsidP="002A754D">
            <w:pPr>
              <w:jc w:val="center"/>
              <w:rPr>
                <w:b/>
              </w:rPr>
            </w:pPr>
          </w:p>
          <w:p w:rsidR="00DB60F4" w:rsidRPr="00A06B6D" w:rsidRDefault="00DB60F4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>Opis</w:t>
            </w:r>
            <w:r w:rsidR="00463AED" w:rsidRPr="00A06B6D">
              <w:rPr>
                <w:b/>
              </w:rPr>
              <w:t xml:space="preserve"> izvršenih isporuk</w:t>
            </w:r>
            <w:r w:rsidRPr="00A06B6D">
              <w:rPr>
                <w:b/>
              </w:rPr>
              <w:t>a</w:t>
            </w:r>
          </w:p>
        </w:tc>
        <w:tc>
          <w:tcPr>
            <w:tcW w:w="2297" w:type="dxa"/>
            <w:shd w:val="clear" w:color="auto" w:fill="F2F2F2"/>
            <w:vAlign w:val="center"/>
          </w:tcPr>
          <w:p w:rsidR="00DB60F4" w:rsidRPr="00A06B6D" w:rsidRDefault="00463AED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>Vrijednost izvršenih isporuk</w:t>
            </w:r>
            <w:r w:rsidR="00DB60F4" w:rsidRPr="00A06B6D">
              <w:rPr>
                <w:b/>
              </w:rPr>
              <w:t>a</w:t>
            </w:r>
          </w:p>
        </w:tc>
        <w:tc>
          <w:tcPr>
            <w:tcW w:w="2566" w:type="dxa"/>
            <w:shd w:val="clear" w:color="auto" w:fill="F2F2F2"/>
            <w:vAlign w:val="center"/>
          </w:tcPr>
          <w:p w:rsidR="00DB60F4" w:rsidRPr="00A06B6D" w:rsidRDefault="00DB60F4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>Dat</w:t>
            </w:r>
            <w:r w:rsidR="00463AED" w:rsidRPr="00A06B6D">
              <w:rPr>
                <w:b/>
              </w:rPr>
              <w:t>um (ili mjesec) završetka isporuke</w:t>
            </w:r>
            <w:r w:rsidRPr="00A06B6D">
              <w:rPr>
                <w:b/>
              </w:rPr>
              <w:t xml:space="preserve"> </w:t>
            </w:r>
          </w:p>
          <w:p w:rsidR="00DB60F4" w:rsidRPr="00A06B6D" w:rsidRDefault="00DB60F4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>(konačnog izvršenja)</w:t>
            </w:r>
          </w:p>
        </w:tc>
        <w:tc>
          <w:tcPr>
            <w:tcW w:w="3875" w:type="dxa"/>
            <w:shd w:val="clear" w:color="auto" w:fill="F2F2F2"/>
            <w:vAlign w:val="center"/>
          </w:tcPr>
          <w:p w:rsidR="00DB60F4" w:rsidRPr="00A06B6D" w:rsidRDefault="00DB60F4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 xml:space="preserve">Naziv druge ugovorne strane </w:t>
            </w:r>
          </w:p>
          <w:p w:rsidR="00DB60F4" w:rsidRPr="00A06B6D" w:rsidRDefault="00DB60F4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>(naziv, sjedište, kontakt osoba)</w:t>
            </w:r>
          </w:p>
        </w:tc>
      </w:tr>
      <w:tr w:rsidR="00DB60F4" w:rsidRPr="00A06B6D" w:rsidTr="006D3209">
        <w:trPr>
          <w:trHeight w:val="132"/>
        </w:trPr>
        <w:tc>
          <w:tcPr>
            <w:tcW w:w="846" w:type="dxa"/>
            <w:vAlign w:val="center"/>
          </w:tcPr>
          <w:p w:rsidR="00DB60F4" w:rsidRPr="00A06B6D" w:rsidRDefault="00DB60F4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>1</w:t>
            </w:r>
          </w:p>
        </w:tc>
        <w:tc>
          <w:tcPr>
            <w:tcW w:w="4357" w:type="dxa"/>
          </w:tcPr>
          <w:p w:rsidR="00DB60F4" w:rsidRPr="00A06B6D" w:rsidRDefault="00DB60F4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>2</w:t>
            </w:r>
          </w:p>
        </w:tc>
        <w:tc>
          <w:tcPr>
            <w:tcW w:w="2297" w:type="dxa"/>
            <w:vAlign w:val="center"/>
          </w:tcPr>
          <w:p w:rsidR="00DB60F4" w:rsidRPr="00A06B6D" w:rsidRDefault="00DB60F4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>3</w:t>
            </w:r>
          </w:p>
        </w:tc>
        <w:tc>
          <w:tcPr>
            <w:tcW w:w="2566" w:type="dxa"/>
            <w:vAlign w:val="center"/>
          </w:tcPr>
          <w:p w:rsidR="00DB60F4" w:rsidRPr="00A06B6D" w:rsidRDefault="00DB60F4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>4</w:t>
            </w:r>
          </w:p>
        </w:tc>
        <w:tc>
          <w:tcPr>
            <w:tcW w:w="3875" w:type="dxa"/>
            <w:vAlign w:val="center"/>
          </w:tcPr>
          <w:p w:rsidR="00DB60F4" w:rsidRPr="00A06B6D" w:rsidRDefault="00DB60F4" w:rsidP="002A754D">
            <w:pPr>
              <w:jc w:val="center"/>
              <w:rPr>
                <w:b/>
              </w:rPr>
            </w:pPr>
            <w:r w:rsidRPr="00A06B6D">
              <w:rPr>
                <w:b/>
              </w:rPr>
              <w:t>5</w:t>
            </w:r>
          </w:p>
        </w:tc>
      </w:tr>
      <w:tr w:rsidR="00DB60F4" w:rsidRPr="00A06B6D" w:rsidTr="006D3209">
        <w:trPr>
          <w:trHeight w:val="567"/>
        </w:trPr>
        <w:tc>
          <w:tcPr>
            <w:tcW w:w="846" w:type="dxa"/>
          </w:tcPr>
          <w:p w:rsidR="00DB60F4" w:rsidRPr="00A06B6D" w:rsidRDefault="00DB60F4" w:rsidP="002A754D"/>
        </w:tc>
        <w:tc>
          <w:tcPr>
            <w:tcW w:w="4357" w:type="dxa"/>
          </w:tcPr>
          <w:p w:rsidR="00DB60F4" w:rsidRPr="00A06B6D" w:rsidRDefault="00DB60F4" w:rsidP="002A754D"/>
        </w:tc>
        <w:tc>
          <w:tcPr>
            <w:tcW w:w="2297" w:type="dxa"/>
          </w:tcPr>
          <w:p w:rsidR="00DB60F4" w:rsidRPr="00A06B6D" w:rsidRDefault="00DB60F4" w:rsidP="002A754D"/>
        </w:tc>
        <w:tc>
          <w:tcPr>
            <w:tcW w:w="2566" w:type="dxa"/>
          </w:tcPr>
          <w:p w:rsidR="00DB60F4" w:rsidRPr="00A06B6D" w:rsidRDefault="00DB60F4" w:rsidP="002A754D"/>
        </w:tc>
        <w:tc>
          <w:tcPr>
            <w:tcW w:w="3875" w:type="dxa"/>
          </w:tcPr>
          <w:p w:rsidR="00DB60F4" w:rsidRPr="00A06B6D" w:rsidRDefault="00DB60F4" w:rsidP="002A754D"/>
        </w:tc>
      </w:tr>
      <w:tr w:rsidR="00DB60F4" w:rsidRPr="00A06B6D" w:rsidTr="006D3209">
        <w:trPr>
          <w:trHeight w:val="567"/>
        </w:trPr>
        <w:tc>
          <w:tcPr>
            <w:tcW w:w="846" w:type="dxa"/>
          </w:tcPr>
          <w:p w:rsidR="00DB60F4" w:rsidRPr="00A06B6D" w:rsidRDefault="00DB60F4" w:rsidP="002A754D"/>
        </w:tc>
        <w:tc>
          <w:tcPr>
            <w:tcW w:w="4357" w:type="dxa"/>
          </w:tcPr>
          <w:p w:rsidR="00DB60F4" w:rsidRPr="00A06B6D" w:rsidRDefault="00DB60F4" w:rsidP="002A754D"/>
        </w:tc>
        <w:tc>
          <w:tcPr>
            <w:tcW w:w="2297" w:type="dxa"/>
          </w:tcPr>
          <w:p w:rsidR="00DB60F4" w:rsidRPr="00A06B6D" w:rsidRDefault="00DB60F4" w:rsidP="002A754D"/>
        </w:tc>
        <w:tc>
          <w:tcPr>
            <w:tcW w:w="2566" w:type="dxa"/>
          </w:tcPr>
          <w:p w:rsidR="00DB60F4" w:rsidRPr="00A06B6D" w:rsidRDefault="00DB60F4" w:rsidP="002A754D"/>
        </w:tc>
        <w:tc>
          <w:tcPr>
            <w:tcW w:w="3875" w:type="dxa"/>
          </w:tcPr>
          <w:p w:rsidR="00DB60F4" w:rsidRPr="00A06B6D" w:rsidRDefault="00DB60F4" w:rsidP="002A754D"/>
        </w:tc>
      </w:tr>
      <w:tr w:rsidR="00DB60F4" w:rsidRPr="00A06B6D" w:rsidTr="006D3209">
        <w:trPr>
          <w:trHeight w:val="567"/>
        </w:trPr>
        <w:tc>
          <w:tcPr>
            <w:tcW w:w="846" w:type="dxa"/>
          </w:tcPr>
          <w:p w:rsidR="00DB60F4" w:rsidRPr="00A06B6D" w:rsidRDefault="00DB60F4" w:rsidP="002A754D">
            <w:pPr>
              <w:rPr>
                <w:b/>
              </w:rPr>
            </w:pPr>
          </w:p>
        </w:tc>
        <w:tc>
          <w:tcPr>
            <w:tcW w:w="4357" w:type="dxa"/>
          </w:tcPr>
          <w:p w:rsidR="00DB60F4" w:rsidRPr="00A06B6D" w:rsidRDefault="00DB60F4" w:rsidP="002A754D">
            <w:pPr>
              <w:rPr>
                <w:b/>
              </w:rPr>
            </w:pPr>
          </w:p>
        </w:tc>
        <w:tc>
          <w:tcPr>
            <w:tcW w:w="2297" w:type="dxa"/>
          </w:tcPr>
          <w:p w:rsidR="00DB60F4" w:rsidRPr="00A06B6D" w:rsidRDefault="00DB60F4" w:rsidP="002A754D">
            <w:pPr>
              <w:rPr>
                <w:b/>
              </w:rPr>
            </w:pPr>
          </w:p>
        </w:tc>
        <w:tc>
          <w:tcPr>
            <w:tcW w:w="2566" w:type="dxa"/>
          </w:tcPr>
          <w:p w:rsidR="00DB60F4" w:rsidRPr="00A06B6D" w:rsidRDefault="00DB60F4" w:rsidP="002A754D">
            <w:pPr>
              <w:rPr>
                <w:b/>
              </w:rPr>
            </w:pPr>
          </w:p>
        </w:tc>
        <w:tc>
          <w:tcPr>
            <w:tcW w:w="3875" w:type="dxa"/>
          </w:tcPr>
          <w:p w:rsidR="00DB60F4" w:rsidRPr="00A06B6D" w:rsidRDefault="00DB60F4" w:rsidP="002A754D">
            <w:pPr>
              <w:rPr>
                <w:b/>
              </w:rPr>
            </w:pPr>
          </w:p>
        </w:tc>
      </w:tr>
      <w:tr w:rsidR="00DB60F4" w:rsidRPr="00A06B6D" w:rsidTr="006D3209">
        <w:trPr>
          <w:trHeight w:val="567"/>
        </w:trPr>
        <w:tc>
          <w:tcPr>
            <w:tcW w:w="846" w:type="dxa"/>
          </w:tcPr>
          <w:p w:rsidR="00DB60F4" w:rsidRPr="00A06B6D" w:rsidRDefault="00DB60F4" w:rsidP="002A754D">
            <w:pPr>
              <w:rPr>
                <w:b/>
              </w:rPr>
            </w:pPr>
          </w:p>
        </w:tc>
        <w:tc>
          <w:tcPr>
            <w:tcW w:w="4357" w:type="dxa"/>
          </w:tcPr>
          <w:p w:rsidR="00DB60F4" w:rsidRPr="00A06B6D" w:rsidRDefault="00DB60F4" w:rsidP="002A754D">
            <w:pPr>
              <w:rPr>
                <w:b/>
              </w:rPr>
            </w:pPr>
          </w:p>
        </w:tc>
        <w:tc>
          <w:tcPr>
            <w:tcW w:w="2297" w:type="dxa"/>
          </w:tcPr>
          <w:p w:rsidR="00DB60F4" w:rsidRPr="00A06B6D" w:rsidRDefault="00DB60F4" w:rsidP="002A754D">
            <w:pPr>
              <w:rPr>
                <w:b/>
              </w:rPr>
            </w:pPr>
          </w:p>
        </w:tc>
        <w:tc>
          <w:tcPr>
            <w:tcW w:w="2566" w:type="dxa"/>
          </w:tcPr>
          <w:p w:rsidR="00DB60F4" w:rsidRPr="00A06B6D" w:rsidRDefault="00DB60F4" w:rsidP="002A754D">
            <w:pPr>
              <w:rPr>
                <w:b/>
              </w:rPr>
            </w:pPr>
          </w:p>
        </w:tc>
        <w:tc>
          <w:tcPr>
            <w:tcW w:w="3875" w:type="dxa"/>
          </w:tcPr>
          <w:p w:rsidR="00DB60F4" w:rsidRPr="00A06B6D" w:rsidRDefault="00DB60F4" w:rsidP="002A754D">
            <w:pPr>
              <w:rPr>
                <w:b/>
              </w:rPr>
            </w:pPr>
          </w:p>
        </w:tc>
      </w:tr>
    </w:tbl>
    <w:p w:rsidR="00DB60F4" w:rsidRPr="00A06B6D" w:rsidRDefault="00DB60F4" w:rsidP="00DB60F4">
      <w:pPr>
        <w:rPr>
          <w:rFonts w:eastAsia="Times New Roman" w:cs="Arial"/>
          <w:szCs w:val="20"/>
          <w:lang w:eastAsia="hr-HR"/>
        </w:rPr>
      </w:pPr>
    </w:p>
    <w:p w:rsidR="00DB60F4" w:rsidRPr="00A06B6D" w:rsidRDefault="00DB60F4" w:rsidP="006D3209">
      <w:pPr>
        <w:rPr>
          <w:rFonts w:eastAsia="Times New Roman" w:cs="Arial"/>
          <w:b/>
          <w:bCs/>
          <w:iCs/>
          <w:szCs w:val="20"/>
          <w:lang w:eastAsia="hr-HR"/>
        </w:rPr>
      </w:pPr>
    </w:p>
    <w:p w:rsidR="00DB60F4" w:rsidRPr="00A06B6D" w:rsidRDefault="00DB60F4" w:rsidP="00DB60F4">
      <w:pPr>
        <w:jc w:val="center"/>
        <w:rPr>
          <w:rFonts w:eastAsia="Times New Roman" w:cs="Arial"/>
          <w:b/>
          <w:bCs/>
          <w:iCs/>
          <w:szCs w:val="20"/>
          <w:lang w:eastAsia="hr-HR"/>
        </w:rPr>
      </w:pPr>
    </w:p>
    <w:p w:rsidR="00265FF1" w:rsidRPr="00A06B6D" w:rsidRDefault="00265FF1" w:rsidP="00DB60F4">
      <w:pPr>
        <w:rPr>
          <w:rFonts w:eastAsia="Calibri" w:cs="Arial"/>
          <w:szCs w:val="20"/>
          <w:lang w:eastAsia="hr-HR"/>
        </w:rPr>
      </w:pPr>
    </w:p>
    <w:p w:rsidR="00265FF1" w:rsidRPr="00A06B6D" w:rsidRDefault="00265FF1" w:rsidP="00265FF1">
      <w:pPr>
        <w:rPr>
          <w:rFonts w:eastAsia="Calibri" w:cs="Arial"/>
          <w:szCs w:val="20"/>
          <w:lang w:eastAsia="hr-HR"/>
        </w:rPr>
      </w:pPr>
    </w:p>
    <w:p w:rsidR="00265FF1" w:rsidRPr="00A06B6D" w:rsidRDefault="00265FF1" w:rsidP="000E4DAD">
      <w:pPr>
        <w:ind w:left="3840"/>
        <w:jc w:val="right"/>
        <w:rPr>
          <w:rFonts w:eastAsia="Calibri" w:cs="Arial"/>
          <w:szCs w:val="20"/>
          <w:lang w:eastAsia="hr-HR"/>
        </w:rPr>
      </w:pPr>
    </w:p>
    <w:p w:rsidR="00265FF1" w:rsidRPr="00A06B6D" w:rsidRDefault="00265FF1" w:rsidP="000E4DAD">
      <w:pPr>
        <w:ind w:left="3840"/>
        <w:jc w:val="right"/>
        <w:rPr>
          <w:rFonts w:eastAsia="Calibri" w:cs="Arial"/>
          <w:szCs w:val="20"/>
          <w:lang w:eastAsia="hr-HR"/>
        </w:rPr>
      </w:pPr>
      <w:r w:rsidRPr="00A06B6D">
        <w:rPr>
          <w:rFonts w:eastAsia="Calibri" w:cs="Arial"/>
          <w:noProof/>
          <w:szCs w:val="20"/>
          <w:lang w:eastAsia="hr-HR"/>
        </w:rPr>
        <w:drawing>
          <wp:inline distT="0" distB="0" distL="0" distR="0" wp14:anchorId="27B19EF2">
            <wp:extent cx="3905885" cy="971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DAD" w:rsidRPr="00A06B6D" w:rsidRDefault="000E4DAD" w:rsidP="000E4DAD">
      <w:pPr>
        <w:tabs>
          <w:tab w:val="left" w:pos="1125"/>
        </w:tabs>
        <w:rPr>
          <w:rFonts w:cs="Arial"/>
          <w:szCs w:val="20"/>
        </w:rPr>
      </w:pPr>
    </w:p>
    <w:p w:rsidR="002D367D" w:rsidRPr="00A06B6D" w:rsidRDefault="002D367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2D367D" w:rsidRDefault="002D367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FF11E7" w:rsidRDefault="00656053">
      <w:pPr>
        <w:jc w:val="both"/>
        <w:rPr>
          <w:rFonts w:eastAsia="Times New Roman" w:cs="Arial"/>
          <w:sz w:val="16"/>
          <w:szCs w:val="16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2D36A" wp14:editId="7C359060">
                <wp:simplePos x="0" y="0"/>
                <wp:positionH relativeFrom="column">
                  <wp:posOffset>5274945</wp:posOffset>
                </wp:positionH>
                <wp:positionV relativeFrom="paragraph">
                  <wp:posOffset>311150</wp:posOffset>
                </wp:positionV>
                <wp:extent cx="3888105" cy="948690"/>
                <wp:effectExtent l="0" t="0" r="0" b="0"/>
                <wp:wrapSquare wrapText="bothSides"/>
                <wp:docPr id="8" name="Text Box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-141971444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 w:rsidP="00A1554A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2051794528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D36A" id="Text Box 8" o:spid="_x0000_s1032" type="#_x0000_t202" style="position:absolute;left:0;text-align:left;margin-left:415.35pt;margin-top:24.5pt;width:306.15pt;height:74.7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" filled="f" strokeweight=".5pt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-1419714442"/>
                        <w:lock w:val="sdtLocked"/>
                        <w:showingPlcHdr/>
                      </w:sdtPr>
                      <w:sdtEndPr/>
                      <w:sdtContent>
                        <w:p w:rsidR="002964F6" w:rsidRDefault="002964F6" w:rsidP="00A1554A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2051794528"/>
                        <w:lock w:val="sdtLocked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FF11E7" w:rsidSect="000E4DAD">
      <w:pgSz w:w="16838" w:h="11906" w:orient="landscape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35" w:rsidRDefault="00EC7035">
      <w:r>
        <w:separator/>
      </w:r>
    </w:p>
  </w:endnote>
  <w:endnote w:type="continuationSeparator" w:id="0">
    <w:p w:rsidR="00EC7035" w:rsidRDefault="00EC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35" w:rsidRDefault="00EC7035">
      <w:r>
        <w:separator/>
      </w:r>
    </w:p>
  </w:footnote>
  <w:footnote w:type="continuationSeparator" w:id="0">
    <w:p w:rsidR="00EC7035" w:rsidRDefault="00EC7035">
      <w:r>
        <w:continuationSeparator/>
      </w:r>
    </w:p>
  </w:footnote>
  <w:footnote w:id="1">
    <w:p w:rsidR="002964F6" w:rsidRDefault="002964F6">
      <w:pPr>
        <w:pStyle w:val="Tekstfusnote"/>
        <w:rPr>
          <w:sz w:val="16"/>
          <w:szCs w:val="16"/>
        </w:rPr>
      </w:pPr>
      <w:r>
        <w:rPr>
          <w:rStyle w:val="Referencafusnote"/>
          <w:sz w:val="16"/>
          <w:szCs w:val="16"/>
        </w:rPr>
        <w:t>2</w:t>
      </w:r>
      <w:r>
        <w:rPr>
          <w:sz w:val="16"/>
          <w:szCs w:val="16"/>
        </w:rPr>
        <w:t xml:space="preserve"> Izjavu može dati osoba po zakonu ovlaštena za zastupanje gospodarskog subjekta (ako je ovlaštena za pojedinačno i samostalno zastupanje gospodarskog subjekta) ili osobe po zakonu ovlaštene za zastupanje gospodarskog subjekta (ako su dvije osobe ovlaštene za zajedničko odnosno skupno zastupanje), za sebe, za gospodarski subjekt i za sve osobe koje su članovi upravnog, upravljačkog ili nadzornog tijela ili imaju ovlasti zastupanja, donošenja odluka ili nadzora gospodarskog subjekta.</w:t>
      </w:r>
    </w:p>
    <w:p w:rsidR="002964F6" w:rsidRDefault="002964F6">
      <w:pPr>
        <w:pStyle w:val="Tekstfusnot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57"/>
      <w:gridCol w:w="2548"/>
    </w:tblGrid>
    <w:tr w:rsidR="00D135F2" w:rsidRPr="00D718E1" w:rsidTr="00D135F2">
      <w:trPr>
        <w:trHeight w:val="551"/>
        <w:jc w:val="center"/>
      </w:trPr>
      <w:tc>
        <w:tcPr>
          <w:tcW w:w="1986" w:type="dxa"/>
          <w:vMerge w:val="restart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552B58">
            <w:rPr>
              <w:noProof/>
              <w:lang w:eastAsia="hr-HR"/>
            </w:rPr>
            <w:drawing>
              <wp:inline distT="0" distB="0" distL="0" distR="0">
                <wp:extent cx="1114425" cy="333375"/>
                <wp:effectExtent l="0" t="0" r="9525" b="9525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7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rPr>
              <w:b/>
            </w:rPr>
            <w:t>HRVATSKI ZAVOD ZA MIROVINSKO OSIGURANJE</w:t>
          </w:r>
        </w:p>
        <w:p w:rsidR="00D135F2" w:rsidRPr="000649A4" w:rsidRDefault="00D135F2" w:rsidP="00D135F2">
          <w:pPr>
            <w:pStyle w:val="Odlomakpopisa"/>
            <w:numPr>
              <w:ilvl w:val="0"/>
              <w:numId w:val="11"/>
            </w:numPr>
            <w:jc w:val="center"/>
          </w:pPr>
          <w:r w:rsidRPr="000649A4">
            <w:t>Mihanovića 3, 10 000 Zagreb</w:t>
          </w:r>
        </w:p>
      </w:tc>
      <w:tc>
        <w:tcPr>
          <w:tcW w:w="2548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t>Evidencijski broj nabave:</w:t>
          </w:r>
        </w:p>
        <w:p w:rsidR="00D135F2" w:rsidRPr="007E7288" w:rsidRDefault="00B36513" w:rsidP="00D135F2">
          <w:pPr>
            <w:jc w:val="center"/>
            <w:rPr>
              <w:rFonts w:ascii="Fira Sans" w:hAnsi="Fira Sans"/>
              <w:b/>
            </w:rPr>
          </w:pPr>
          <w:r w:rsidRPr="007E7288">
            <w:rPr>
              <w:rFonts w:ascii="Fira Sans" w:hAnsi="Fira Sans"/>
              <w:b/>
            </w:rPr>
            <w:t>J</w:t>
          </w:r>
          <w:r w:rsidR="00D135F2" w:rsidRPr="007E7288">
            <w:rPr>
              <w:rFonts w:ascii="Fira Sans" w:hAnsi="Fira Sans"/>
              <w:b/>
            </w:rPr>
            <w:t>-</w:t>
          </w:r>
          <w:r w:rsidR="006C0453">
            <w:rPr>
              <w:rFonts w:ascii="Fira Sans" w:hAnsi="Fira Sans"/>
              <w:b/>
            </w:rPr>
            <w:t xml:space="preserve"> 8/2025</w:t>
          </w:r>
        </w:p>
      </w:tc>
    </w:tr>
    <w:tr w:rsidR="00D135F2" w:rsidRPr="00D718E1" w:rsidTr="00D135F2">
      <w:trPr>
        <w:trHeight w:val="574"/>
        <w:jc w:val="center"/>
      </w:trPr>
      <w:tc>
        <w:tcPr>
          <w:tcW w:w="1986" w:type="dxa"/>
          <w:vMerge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  <w:rPr>
              <w:noProof/>
            </w:rPr>
          </w:pPr>
        </w:p>
      </w:tc>
      <w:tc>
        <w:tcPr>
          <w:tcW w:w="5957" w:type="dxa"/>
          <w:shd w:val="clear" w:color="auto" w:fill="auto"/>
          <w:vAlign w:val="center"/>
        </w:tcPr>
        <w:p w:rsidR="00D135F2" w:rsidRPr="00D718E1" w:rsidRDefault="00EC7035" w:rsidP="00D135F2">
          <w:pPr>
            <w:jc w:val="center"/>
          </w:pPr>
          <w:sdt>
            <w:sdtPr>
              <w:rPr>
                <w:rFonts w:ascii="Fira Sans" w:hAnsi="Fira Sans"/>
                <w:b/>
              </w:rPr>
              <w:alias w:val="Title"/>
              <w:tag w:val=""/>
              <w:id w:val="181460030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234C8">
                <w:rPr>
                  <w:rFonts w:ascii="Fira Sans" w:hAnsi="Fira Sans"/>
                  <w:b/>
                </w:rPr>
                <w:t>Elektro materijal za održavanje HZMO-a, Središnje službe i Područne službe u Zagrebu, J-8/2025</w:t>
              </w:r>
            </w:sdtContent>
          </w:sdt>
        </w:p>
      </w:tc>
      <w:tc>
        <w:tcPr>
          <w:tcW w:w="2548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t xml:space="preserve">Stranica </w:t>
          </w:r>
          <w:r w:rsidRPr="00D718E1">
            <w:rPr>
              <w:b/>
              <w:bCs/>
            </w:rPr>
            <w:fldChar w:fldCharType="begin"/>
          </w:r>
          <w:r w:rsidRPr="00D718E1">
            <w:rPr>
              <w:b/>
              <w:bCs/>
            </w:rPr>
            <w:instrText>PAGE  \* Arabic  \* MERGEFORMAT</w:instrText>
          </w:r>
          <w:r w:rsidRPr="00D718E1">
            <w:rPr>
              <w:b/>
              <w:bCs/>
            </w:rPr>
            <w:fldChar w:fldCharType="separate"/>
          </w:r>
          <w:r w:rsidR="0028291E">
            <w:rPr>
              <w:b/>
              <w:bCs/>
              <w:noProof/>
            </w:rPr>
            <w:t>2</w:t>
          </w:r>
          <w:r w:rsidRPr="00D718E1">
            <w:rPr>
              <w:b/>
              <w:bCs/>
            </w:rPr>
            <w:fldChar w:fldCharType="end"/>
          </w:r>
          <w:r w:rsidRPr="00D718E1">
            <w:t xml:space="preserve"> od </w:t>
          </w:r>
          <w:r w:rsidRPr="00D718E1">
            <w:rPr>
              <w:b/>
              <w:bCs/>
            </w:rPr>
            <w:fldChar w:fldCharType="begin"/>
          </w:r>
          <w:r w:rsidRPr="00D718E1">
            <w:rPr>
              <w:b/>
              <w:bCs/>
            </w:rPr>
            <w:instrText>NUMPAGES  \* Arabic  \* MERGEFORMAT</w:instrText>
          </w:r>
          <w:r w:rsidRPr="00D718E1">
            <w:rPr>
              <w:b/>
              <w:bCs/>
            </w:rPr>
            <w:fldChar w:fldCharType="separate"/>
          </w:r>
          <w:r w:rsidR="0028291E">
            <w:rPr>
              <w:b/>
              <w:bCs/>
              <w:noProof/>
            </w:rPr>
            <w:t>7</w:t>
          </w:r>
          <w:r w:rsidRPr="00D718E1">
            <w:rPr>
              <w:b/>
              <w:bCs/>
            </w:rPr>
            <w:fldChar w:fldCharType="end"/>
          </w:r>
        </w:p>
      </w:tc>
    </w:tr>
  </w:tbl>
  <w:p w:rsidR="00D135F2" w:rsidRPr="00D135F2" w:rsidRDefault="00D135F2" w:rsidP="00D135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8B28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0C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F03"/>
    <w:multiLevelType w:val="hybridMultilevel"/>
    <w:tmpl w:val="1EA63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4B08"/>
    <w:multiLevelType w:val="hybridMultilevel"/>
    <w:tmpl w:val="2196F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9F4"/>
    <w:multiLevelType w:val="multilevel"/>
    <w:tmpl w:val="86FA9694"/>
    <w:lvl w:ilvl="0">
      <w:start w:val="1"/>
      <w:numFmt w:val="decimal"/>
      <w:lvlText w:val="%1"/>
      <w:lvlJc w:val="left"/>
      <w:pPr>
        <w:ind w:left="716" w:hanging="432"/>
      </w:pPr>
      <w:rPr>
        <w:rFonts w:hint="default"/>
        <w:color w:val="00000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Naslov3"/>
      <w:lvlText w:val="%1.%2.%3"/>
      <w:lvlJc w:val="left"/>
      <w:pPr>
        <w:ind w:left="3414" w:hanging="720"/>
      </w:pPr>
      <w:rPr>
        <w:rFonts w:hint="default"/>
        <w:b/>
        <w:color w:val="00000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  <w:color w:val="000000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  <w:color w:val="000000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  <w:color w:val="000000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  <w:color w:val="000000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  <w:color w:val="000000"/>
      </w:rPr>
    </w:lvl>
  </w:abstractNum>
  <w:abstractNum w:abstractNumId="6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A19D1"/>
    <w:multiLevelType w:val="multilevel"/>
    <w:tmpl w:val="5726C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164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0F4E86"/>
    <w:multiLevelType w:val="multilevel"/>
    <w:tmpl w:val="95A44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9305E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13F5"/>
    <w:multiLevelType w:val="hybridMultilevel"/>
    <w:tmpl w:val="18C82D16"/>
    <w:lvl w:ilvl="0" w:tplc="1234D4E2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22F6D"/>
    <w:multiLevelType w:val="hybridMultilevel"/>
    <w:tmpl w:val="0CB4A0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3"/>
    <w:rsid w:val="000072FE"/>
    <w:rsid w:val="000109B8"/>
    <w:rsid w:val="0003083F"/>
    <w:rsid w:val="00044D7A"/>
    <w:rsid w:val="00045187"/>
    <w:rsid w:val="000769FE"/>
    <w:rsid w:val="00083579"/>
    <w:rsid w:val="000872A1"/>
    <w:rsid w:val="000A09A7"/>
    <w:rsid w:val="000D256B"/>
    <w:rsid w:val="000D2F28"/>
    <w:rsid w:val="000D780F"/>
    <w:rsid w:val="000E4DAD"/>
    <w:rsid w:val="00116FF7"/>
    <w:rsid w:val="00163639"/>
    <w:rsid w:val="00183803"/>
    <w:rsid w:val="001B2E76"/>
    <w:rsid w:val="001E497F"/>
    <w:rsid w:val="001E5A9E"/>
    <w:rsid w:val="001E5CCF"/>
    <w:rsid w:val="001F6FCD"/>
    <w:rsid w:val="00212C2B"/>
    <w:rsid w:val="002234C8"/>
    <w:rsid w:val="00236D5A"/>
    <w:rsid w:val="00262B56"/>
    <w:rsid w:val="00262C3B"/>
    <w:rsid w:val="002643D9"/>
    <w:rsid w:val="00265FF1"/>
    <w:rsid w:val="00276AA6"/>
    <w:rsid w:val="0028291E"/>
    <w:rsid w:val="002964F6"/>
    <w:rsid w:val="002A2F48"/>
    <w:rsid w:val="002C38DB"/>
    <w:rsid w:val="002D367D"/>
    <w:rsid w:val="002D6E47"/>
    <w:rsid w:val="002E47E8"/>
    <w:rsid w:val="002E6F82"/>
    <w:rsid w:val="002F0B9C"/>
    <w:rsid w:val="003134D0"/>
    <w:rsid w:val="0031694D"/>
    <w:rsid w:val="00333FA1"/>
    <w:rsid w:val="00334807"/>
    <w:rsid w:val="00357609"/>
    <w:rsid w:val="00365FDB"/>
    <w:rsid w:val="003971C1"/>
    <w:rsid w:val="003A04C7"/>
    <w:rsid w:val="003F7507"/>
    <w:rsid w:val="00406904"/>
    <w:rsid w:val="00447D6A"/>
    <w:rsid w:val="00463AED"/>
    <w:rsid w:val="0046515D"/>
    <w:rsid w:val="004A19D6"/>
    <w:rsid w:val="004C1EE9"/>
    <w:rsid w:val="005007FA"/>
    <w:rsid w:val="00525F16"/>
    <w:rsid w:val="0055040D"/>
    <w:rsid w:val="005852BC"/>
    <w:rsid w:val="005A7D30"/>
    <w:rsid w:val="005B2482"/>
    <w:rsid w:val="005B6D8E"/>
    <w:rsid w:val="005E5C13"/>
    <w:rsid w:val="006038A8"/>
    <w:rsid w:val="00604ED8"/>
    <w:rsid w:val="00605AAF"/>
    <w:rsid w:val="00620335"/>
    <w:rsid w:val="00630012"/>
    <w:rsid w:val="006516E9"/>
    <w:rsid w:val="00656053"/>
    <w:rsid w:val="00660475"/>
    <w:rsid w:val="00676A3C"/>
    <w:rsid w:val="00682075"/>
    <w:rsid w:val="00693262"/>
    <w:rsid w:val="00693C2D"/>
    <w:rsid w:val="006C0453"/>
    <w:rsid w:val="006D3209"/>
    <w:rsid w:val="006D3D7B"/>
    <w:rsid w:val="00712491"/>
    <w:rsid w:val="007261E3"/>
    <w:rsid w:val="007643E0"/>
    <w:rsid w:val="00776B27"/>
    <w:rsid w:val="007844F9"/>
    <w:rsid w:val="007E7288"/>
    <w:rsid w:val="007F71E0"/>
    <w:rsid w:val="00832A18"/>
    <w:rsid w:val="00840C81"/>
    <w:rsid w:val="0084136B"/>
    <w:rsid w:val="008522E5"/>
    <w:rsid w:val="008628FB"/>
    <w:rsid w:val="0089785C"/>
    <w:rsid w:val="008A21FF"/>
    <w:rsid w:val="008A6E8D"/>
    <w:rsid w:val="008B6818"/>
    <w:rsid w:val="008E54C3"/>
    <w:rsid w:val="0090034A"/>
    <w:rsid w:val="0093500D"/>
    <w:rsid w:val="00956018"/>
    <w:rsid w:val="00967A0F"/>
    <w:rsid w:val="00994CD8"/>
    <w:rsid w:val="009C1B2A"/>
    <w:rsid w:val="009F6354"/>
    <w:rsid w:val="00A04BAB"/>
    <w:rsid w:val="00A06B6D"/>
    <w:rsid w:val="00A1554A"/>
    <w:rsid w:val="00A17C4D"/>
    <w:rsid w:val="00A404DF"/>
    <w:rsid w:val="00A667CF"/>
    <w:rsid w:val="00A702B4"/>
    <w:rsid w:val="00A7502E"/>
    <w:rsid w:val="00AB276A"/>
    <w:rsid w:val="00AC5B06"/>
    <w:rsid w:val="00AD636C"/>
    <w:rsid w:val="00AE16F6"/>
    <w:rsid w:val="00AF057D"/>
    <w:rsid w:val="00B023CF"/>
    <w:rsid w:val="00B36513"/>
    <w:rsid w:val="00B36CFE"/>
    <w:rsid w:val="00B425C7"/>
    <w:rsid w:val="00B4569A"/>
    <w:rsid w:val="00B50029"/>
    <w:rsid w:val="00B62340"/>
    <w:rsid w:val="00B65522"/>
    <w:rsid w:val="00B665DA"/>
    <w:rsid w:val="00B9754F"/>
    <w:rsid w:val="00BB35C0"/>
    <w:rsid w:val="00BB541F"/>
    <w:rsid w:val="00C42DD3"/>
    <w:rsid w:val="00C945D4"/>
    <w:rsid w:val="00CA1AC1"/>
    <w:rsid w:val="00CA3DF1"/>
    <w:rsid w:val="00CF1337"/>
    <w:rsid w:val="00CF52B5"/>
    <w:rsid w:val="00D135F2"/>
    <w:rsid w:val="00D3169E"/>
    <w:rsid w:val="00D55F09"/>
    <w:rsid w:val="00D62E92"/>
    <w:rsid w:val="00D62FA3"/>
    <w:rsid w:val="00D6532C"/>
    <w:rsid w:val="00D930DD"/>
    <w:rsid w:val="00DB60F4"/>
    <w:rsid w:val="00DE61BE"/>
    <w:rsid w:val="00E167BD"/>
    <w:rsid w:val="00E16E23"/>
    <w:rsid w:val="00E22C79"/>
    <w:rsid w:val="00E24FE9"/>
    <w:rsid w:val="00E54B25"/>
    <w:rsid w:val="00E62DA1"/>
    <w:rsid w:val="00EA12CF"/>
    <w:rsid w:val="00EC7035"/>
    <w:rsid w:val="00ED413D"/>
    <w:rsid w:val="00EF3C2F"/>
    <w:rsid w:val="00F00A49"/>
    <w:rsid w:val="00F46713"/>
    <w:rsid w:val="00F5270B"/>
    <w:rsid w:val="00F72FA1"/>
    <w:rsid w:val="00F75066"/>
    <w:rsid w:val="00F85F58"/>
    <w:rsid w:val="00F977E9"/>
    <w:rsid w:val="00FB05CC"/>
    <w:rsid w:val="00FE5455"/>
    <w:rsid w:val="00FF109D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8D5C1"/>
  <w15:docId w15:val="{C2838083-A6DD-4CF3-B5F2-DBF0674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AD"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slov2">
    <w:name w:val="heading 2"/>
    <w:basedOn w:val="Normal"/>
    <w:next w:val="Normal"/>
    <w:link w:val="Naslov2Char"/>
    <w:qFormat/>
    <w:rsid w:val="00E62DA1"/>
    <w:pPr>
      <w:keepNext/>
      <w:numPr>
        <w:ilvl w:val="1"/>
        <w:numId w:val="6"/>
      </w:numPr>
      <w:spacing w:before="240" w:after="120"/>
      <w:jc w:val="both"/>
      <w:outlineLvl w:val="1"/>
    </w:pPr>
    <w:rPr>
      <w:rFonts w:eastAsia="Times New Roman" w:cs="Arial"/>
      <w:b/>
      <w:bCs/>
      <w:iCs/>
      <w:color w:val="000000"/>
      <w:szCs w:val="28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E62DA1"/>
    <w:pPr>
      <w:keepNext/>
      <w:numPr>
        <w:ilvl w:val="2"/>
        <w:numId w:val="6"/>
      </w:numPr>
      <w:spacing w:before="240" w:after="120"/>
      <w:ind w:left="720"/>
      <w:jc w:val="both"/>
      <w:outlineLvl w:val="2"/>
    </w:pPr>
    <w:rPr>
      <w:rFonts w:eastAsia="Times New Roman" w:cs="Times New Roman"/>
      <w:b/>
      <w:bCs/>
      <w:color w:val="000000"/>
      <w:szCs w:val="26"/>
      <w:lang w:eastAsia="de-DE"/>
    </w:rPr>
  </w:style>
  <w:style w:type="paragraph" w:styleId="Naslov4">
    <w:name w:val="heading 4"/>
    <w:basedOn w:val="Normal"/>
    <w:next w:val="Normal"/>
    <w:link w:val="Naslov4Char"/>
    <w:autoRedefine/>
    <w:qFormat/>
    <w:rsid w:val="00E62DA1"/>
    <w:pPr>
      <w:keepNext/>
      <w:keepLines/>
      <w:numPr>
        <w:ilvl w:val="3"/>
        <w:numId w:val="6"/>
      </w:numPr>
      <w:spacing w:before="240" w:after="120"/>
      <w:ind w:left="862" w:hanging="862"/>
      <w:jc w:val="both"/>
      <w:outlineLvl w:val="3"/>
    </w:pPr>
    <w:rPr>
      <w:rFonts w:eastAsia="Times New Roman" w:cs="Times New Roman"/>
      <w:b/>
      <w:iCs/>
      <w:color w:val="00000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62DA1"/>
    <w:pPr>
      <w:keepNext/>
      <w:keepLines/>
      <w:numPr>
        <w:ilvl w:val="4"/>
        <w:numId w:val="6"/>
      </w:numPr>
      <w:spacing w:before="40"/>
      <w:jc w:val="both"/>
      <w:outlineLvl w:val="4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E62DA1"/>
    <w:pPr>
      <w:keepNext/>
      <w:keepLines/>
      <w:numPr>
        <w:ilvl w:val="5"/>
        <w:numId w:val="6"/>
      </w:numPr>
      <w:spacing w:before="40"/>
      <w:jc w:val="both"/>
      <w:outlineLvl w:val="5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E62DA1"/>
    <w:pPr>
      <w:numPr>
        <w:ilvl w:val="6"/>
        <w:numId w:val="6"/>
      </w:numPr>
      <w:spacing w:before="240" w:after="60"/>
      <w:jc w:val="both"/>
      <w:outlineLvl w:val="6"/>
    </w:pPr>
    <w:rPr>
      <w:rFonts w:eastAsia="Times New Roman" w:cs="Arial"/>
      <w:color w:val="000000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E62DA1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62DA1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slov2Char">
    <w:name w:val="Naslov 2 Char"/>
    <w:basedOn w:val="Zadanifontodlomka"/>
    <w:link w:val="Naslov2"/>
    <w:rsid w:val="00E62DA1"/>
    <w:rPr>
      <w:rFonts w:ascii="Fira Sans Light" w:eastAsia="Times New Roman" w:hAnsi="Fira Sans Light" w:cs="Arial"/>
      <w:b/>
      <w:bCs/>
      <w:iCs/>
      <w:color w:val="000000"/>
      <w:sz w:val="20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E62DA1"/>
    <w:rPr>
      <w:rFonts w:ascii="Fira Sans Light" w:eastAsia="Times New Roman" w:hAnsi="Fira Sans Light" w:cs="Times New Roman"/>
      <w:b/>
      <w:bCs/>
      <w:color w:val="000000"/>
      <w:sz w:val="20"/>
      <w:szCs w:val="26"/>
      <w:lang w:eastAsia="de-DE"/>
    </w:rPr>
  </w:style>
  <w:style w:type="character" w:customStyle="1" w:styleId="Naslov4Char">
    <w:name w:val="Naslov 4 Char"/>
    <w:basedOn w:val="Zadanifontodlomka"/>
    <w:link w:val="Naslov4"/>
    <w:rsid w:val="00E62DA1"/>
    <w:rPr>
      <w:rFonts w:ascii="Fira Sans Light" w:eastAsia="Times New Roman" w:hAnsi="Fira Sans Light" w:cs="Times New Roman"/>
      <w:b/>
      <w:iCs/>
      <w:color w:val="000000"/>
      <w:sz w:val="20"/>
      <w:lang w:eastAsia="hr-HR"/>
    </w:rPr>
  </w:style>
  <w:style w:type="character" w:customStyle="1" w:styleId="Naslov5Char">
    <w:name w:val="Naslov 5 Char"/>
    <w:basedOn w:val="Zadanifontodlomka"/>
    <w:link w:val="Naslov5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6Char">
    <w:name w:val="Naslov 6 Char"/>
    <w:basedOn w:val="Zadanifontodlomka"/>
    <w:link w:val="Naslov6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7Char">
    <w:name w:val="Naslov 7 Char"/>
    <w:basedOn w:val="Zadanifontodlomka"/>
    <w:link w:val="Naslov7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E62DA1"/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E62DA1"/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link w:val="Odlomakpopisa"/>
    <w:uiPriority w:val="34"/>
    <w:qFormat/>
    <w:rsid w:val="00E62DA1"/>
    <w:rPr>
      <w:rFonts w:ascii="Fira Sans Light" w:hAnsi="Fira Sans Light"/>
      <w:sz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styleId="Hiperveza">
    <w:name w:val="Hyperlink"/>
    <w:uiPriority w:val="99"/>
    <w:rsid w:val="00E62D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Brojstranice">
    <w:name w:val="page number"/>
    <w:basedOn w:val="Zadanifontodlomka"/>
    <w:rsid w:val="00E62DA1"/>
  </w:style>
  <w:style w:type="paragraph" w:styleId="Uvuenotijeloteksta">
    <w:name w:val="Body Text Indent"/>
    <w:basedOn w:val="Normal"/>
    <w:link w:val="UvuenotijelotekstaChar"/>
    <w:rsid w:val="00E62DA1"/>
    <w:pPr>
      <w:spacing w:after="120"/>
      <w:ind w:left="283"/>
      <w:jc w:val="both"/>
    </w:pPr>
    <w:rPr>
      <w:rFonts w:eastAsia="Times New Roman" w:cs="Arial"/>
      <w:color w:val="00000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Tijeloteksta3">
    <w:name w:val="Body Text 3"/>
    <w:basedOn w:val="Normal"/>
    <w:link w:val="Tijeloteksta3Char"/>
    <w:rsid w:val="00E62DA1"/>
    <w:pPr>
      <w:spacing w:after="120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customStyle="1" w:styleId="ListParagraph1">
    <w:name w:val="List Paragraph1"/>
    <w:basedOn w:val="Normal"/>
    <w:rsid w:val="00E62DA1"/>
    <w:pPr>
      <w:spacing w:line="276" w:lineRule="auto"/>
      <w:ind w:left="720"/>
      <w:jc w:val="both"/>
    </w:pPr>
    <w:rPr>
      <w:rFonts w:eastAsia="Times New Roman" w:cs="Arial"/>
      <w:color w:val="000000"/>
      <w:szCs w:val="20"/>
    </w:rPr>
  </w:style>
  <w:style w:type="paragraph" w:styleId="Naslov">
    <w:name w:val="Title"/>
    <w:basedOn w:val="Normal"/>
    <w:next w:val="Normal"/>
    <w:link w:val="NaslovChar"/>
    <w:qFormat/>
    <w:rsid w:val="00E62DA1"/>
    <w:pPr>
      <w:jc w:val="both"/>
      <w:outlineLvl w:val="0"/>
    </w:pPr>
    <w:rPr>
      <w:rFonts w:eastAsia="Times New Roman" w:cs="Times New Roman"/>
      <w:b/>
      <w:bCs/>
      <w:color w:val="000000"/>
      <w:kern w:val="28"/>
      <w:szCs w:val="32"/>
      <w:u w:val="single"/>
      <w:lang w:eastAsia="hr-HR"/>
    </w:rPr>
  </w:style>
  <w:style w:type="character" w:customStyle="1" w:styleId="NaslovChar">
    <w:name w:val="Naslov Char"/>
    <w:basedOn w:val="Zadanifontodlomka"/>
    <w:link w:val="Naslov"/>
    <w:rsid w:val="00E62DA1"/>
    <w:rPr>
      <w:rFonts w:ascii="Fira Sans Light" w:eastAsia="Times New Roman" w:hAnsi="Fira Sans Light" w:cs="Times New Roman"/>
      <w:b/>
      <w:bCs/>
      <w:color w:val="000000"/>
      <w:kern w:val="28"/>
      <w:sz w:val="20"/>
      <w:szCs w:val="32"/>
      <w:u w:val="single"/>
      <w:lang w:eastAsia="hr-HR"/>
    </w:rPr>
  </w:style>
  <w:style w:type="character" w:styleId="Referencakomentara">
    <w:name w:val="annotation reference"/>
    <w:uiPriority w:val="99"/>
    <w:rsid w:val="00E62D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E62D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E62DA1"/>
    <w:rPr>
      <w:rFonts w:ascii="Fira Sans Light" w:eastAsia="Times New Roman" w:hAnsi="Fira Sans Light" w:cs="Arial"/>
      <w:b/>
      <w:bCs/>
      <w:color w:val="000000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62DA1"/>
    <w:pPr>
      <w:spacing w:before="360" w:after="240" w:line="259" w:lineRule="auto"/>
      <w:outlineLvl w:val="9"/>
    </w:pPr>
    <w:rPr>
      <w:rFonts w:ascii="Calibri Light" w:eastAsia="Times New Roman" w:hAnsi="Calibri Light" w:cs="Times New Roman"/>
      <w:b w:val="0"/>
      <w:caps/>
      <w:color w:val="2E74B5"/>
      <w:sz w:val="32"/>
      <w:szCs w:val="22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E62DA1"/>
    <w:pPr>
      <w:spacing w:before="120" w:after="120"/>
    </w:pPr>
    <w:rPr>
      <w:rFonts w:eastAsia="Times New Roman" w:cs="Calibri"/>
      <w:b/>
      <w:bCs/>
      <w:caps/>
      <w:color w:val="000000"/>
      <w:sz w:val="18"/>
      <w:szCs w:val="20"/>
      <w:lang w:eastAsia="hr-HR"/>
    </w:rPr>
  </w:style>
  <w:style w:type="paragraph" w:customStyle="1" w:styleId="Regionalnidirekcija">
    <w:name w:val="Regionalni direkcija"/>
    <w:basedOn w:val="Normal"/>
    <w:uiPriority w:val="99"/>
    <w:rsid w:val="00E62DA1"/>
    <w:pPr>
      <w:widowControl w:val="0"/>
      <w:autoSpaceDE w:val="0"/>
      <w:autoSpaceDN w:val="0"/>
      <w:adjustRightInd w:val="0"/>
      <w:jc w:val="both"/>
      <w:textAlignment w:val="center"/>
    </w:pPr>
    <w:rPr>
      <w:rFonts w:eastAsia="MS Mincho" w:cs="GothamHr-Medium"/>
      <w:color w:val="323232"/>
      <w:sz w:val="16"/>
      <w:szCs w:val="16"/>
      <w:lang w:val="en-US"/>
    </w:rPr>
  </w:style>
  <w:style w:type="paragraph" w:styleId="Sadraj2">
    <w:name w:val="toc 2"/>
    <w:basedOn w:val="Normal"/>
    <w:next w:val="Normal"/>
    <w:autoRedefine/>
    <w:uiPriority w:val="39"/>
    <w:qFormat/>
    <w:rsid w:val="00E62DA1"/>
    <w:pPr>
      <w:ind w:left="200"/>
    </w:pPr>
    <w:rPr>
      <w:rFonts w:eastAsia="Times New Roman" w:cs="Calibri"/>
      <w:smallCaps/>
      <w:color w:val="000000"/>
      <w:sz w:val="18"/>
      <w:szCs w:val="20"/>
      <w:lang w:eastAsia="hr-HR"/>
    </w:rPr>
  </w:style>
  <w:style w:type="paragraph" w:styleId="Sadraj3">
    <w:name w:val="toc 3"/>
    <w:basedOn w:val="Normal"/>
    <w:next w:val="Normal"/>
    <w:autoRedefine/>
    <w:uiPriority w:val="39"/>
    <w:qFormat/>
    <w:rsid w:val="00E62DA1"/>
    <w:pPr>
      <w:ind w:left="400"/>
    </w:pPr>
    <w:rPr>
      <w:rFonts w:eastAsia="Times New Roman" w:cs="Calibri"/>
      <w:i/>
      <w:iCs/>
      <w:color w:val="000000"/>
      <w:sz w:val="18"/>
      <w:szCs w:val="20"/>
      <w:lang w:eastAsia="hr-HR"/>
    </w:rPr>
  </w:style>
  <w:style w:type="paragraph" w:styleId="Sadraj4">
    <w:name w:val="toc 4"/>
    <w:basedOn w:val="Normal"/>
    <w:next w:val="Normal"/>
    <w:autoRedefine/>
    <w:rsid w:val="00E62DA1"/>
    <w:pPr>
      <w:ind w:left="600"/>
    </w:pPr>
    <w:rPr>
      <w:rFonts w:eastAsia="Times New Roman" w:cs="Calibri"/>
      <w:color w:val="000000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rsid w:val="00E62DA1"/>
    <w:pPr>
      <w:ind w:left="8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rsid w:val="00E62DA1"/>
    <w:pPr>
      <w:ind w:left="10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rsid w:val="00E62DA1"/>
    <w:pPr>
      <w:ind w:left="12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rsid w:val="00E62DA1"/>
    <w:pPr>
      <w:ind w:left="14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rsid w:val="00E62DA1"/>
    <w:pPr>
      <w:ind w:left="16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character" w:styleId="SlijeenaHiperveza">
    <w:name w:val="FollowedHyperlink"/>
    <w:rsid w:val="00E62DA1"/>
    <w:rPr>
      <w:color w:val="954F72"/>
      <w:u w:val="single"/>
    </w:rPr>
  </w:style>
  <w:style w:type="paragraph" w:customStyle="1" w:styleId="Default">
    <w:name w:val="Default"/>
    <w:rsid w:val="00E62D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Istaknuto">
    <w:name w:val="Emphasis"/>
    <w:qFormat/>
    <w:rsid w:val="00E62DA1"/>
    <w:rPr>
      <w:i/>
      <w:iCs/>
    </w:rPr>
  </w:style>
  <w:style w:type="paragraph" w:styleId="Opisslike">
    <w:name w:val="caption"/>
    <w:basedOn w:val="Normal"/>
    <w:next w:val="Normal"/>
    <w:autoRedefine/>
    <w:unhideWhenUsed/>
    <w:qFormat/>
    <w:rsid w:val="00E62DA1"/>
    <w:pPr>
      <w:spacing w:before="120" w:after="120"/>
      <w:jc w:val="center"/>
    </w:pPr>
    <w:rPr>
      <w:rFonts w:eastAsia="Calibri" w:cs="Times New Roman"/>
      <w:iCs/>
      <w:color w:val="000000"/>
      <w:sz w:val="18"/>
      <w:szCs w:val="18"/>
    </w:rPr>
  </w:style>
  <w:style w:type="paragraph" w:customStyle="1" w:styleId="Bullet1">
    <w:name w:val="Bullet 1"/>
    <w:basedOn w:val="Normal"/>
    <w:link w:val="Bullet1Char"/>
    <w:autoRedefine/>
    <w:rsid w:val="00E62DA1"/>
    <w:pPr>
      <w:spacing w:after="120"/>
      <w:ind w:left="938" w:hanging="360"/>
      <w:jc w:val="both"/>
    </w:pPr>
    <w:rPr>
      <w:rFonts w:eastAsia="Calibri" w:cs="Arial"/>
      <w:color w:val="000000"/>
      <w:lang w:eastAsia="hr-HR"/>
    </w:rPr>
  </w:style>
  <w:style w:type="character" w:customStyle="1" w:styleId="Bullet1Char">
    <w:name w:val="Bullet 1 Char"/>
    <w:link w:val="Bullet1"/>
    <w:rsid w:val="00E62DA1"/>
    <w:rPr>
      <w:rFonts w:ascii="Fira Sans Light" w:eastAsia="Calibri" w:hAnsi="Fira Sans Light" w:cs="Arial"/>
      <w:color w:val="000000"/>
      <w:sz w:val="20"/>
      <w:lang w:eastAsia="hr-HR"/>
    </w:rPr>
  </w:style>
  <w:style w:type="paragraph" w:customStyle="1" w:styleId="Bullet4">
    <w:name w:val="Bullet 4"/>
    <w:basedOn w:val="Normal"/>
    <w:link w:val="Bullet4Char"/>
    <w:autoRedefine/>
    <w:qFormat/>
    <w:rsid w:val="00E62DA1"/>
    <w:pPr>
      <w:contextualSpacing/>
      <w:jc w:val="both"/>
    </w:pPr>
    <w:rPr>
      <w:rFonts w:eastAsia="Times New Roman" w:cs="Times New Roman"/>
      <w:color w:val="000000"/>
      <w:szCs w:val="20"/>
      <w:lang w:eastAsia="hr-HR"/>
    </w:rPr>
  </w:style>
  <w:style w:type="character" w:customStyle="1" w:styleId="Bullet4Char">
    <w:name w:val="Bullet 4 Char"/>
    <w:link w:val="Bullet4"/>
    <w:rsid w:val="00E62DA1"/>
    <w:rPr>
      <w:rFonts w:ascii="Fira Sans Light" w:eastAsia="Times New Roman" w:hAnsi="Fira Sans Light" w:cs="Times New Roman"/>
      <w:color w:val="000000"/>
      <w:sz w:val="20"/>
      <w:szCs w:val="20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StyleHeading110pt1Justified">
    <w:name w:val="Style Style Heading 1 + 10 pt1 + Justified"/>
    <w:basedOn w:val="Normal"/>
    <w:rsid w:val="00E62DA1"/>
    <w:pPr>
      <w:keepNext/>
      <w:widowControl w:val="0"/>
      <w:autoSpaceDE w:val="0"/>
      <w:autoSpaceDN w:val="0"/>
      <w:adjustRightInd w:val="0"/>
      <w:spacing w:before="120" w:after="60"/>
      <w:ind w:left="1437" w:hanging="360"/>
      <w:jc w:val="center"/>
      <w:outlineLvl w:val="0"/>
    </w:pPr>
    <w:rPr>
      <w:rFonts w:eastAsia="Times New Roman" w:cs="Times New Roman"/>
      <w:b/>
      <w:bCs/>
      <w:kern w:val="32"/>
      <w:sz w:val="22"/>
      <w:szCs w:val="20"/>
    </w:rPr>
  </w:style>
  <w:style w:type="paragraph" w:customStyle="1" w:styleId="Odlomakpopisa2">
    <w:name w:val="Odlomak popisa2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Grafikeoznake3">
    <w:name w:val="List Bullet 3"/>
    <w:basedOn w:val="Normal"/>
    <w:uiPriority w:val="99"/>
    <w:unhideWhenUsed/>
    <w:rsid w:val="00E62DA1"/>
    <w:pPr>
      <w:tabs>
        <w:tab w:val="num" w:pos="926"/>
      </w:tabs>
      <w:spacing w:after="120"/>
      <w:ind w:left="926" w:hanging="360"/>
      <w:contextualSpacing/>
      <w:jc w:val="both"/>
    </w:pPr>
    <w:rPr>
      <w:rFonts w:eastAsia="Calibri" w:cs="Times New Roman"/>
      <w:color w:val="000000"/>
    </w:rPr>
  </w:style>
  <w:style w:type="paragraph" w:styleId="Tekstkrajnjebiljeke">
    <w:name w:val="endnote text"/>
    <w:basedOn w:val="Normal"/>
    <w:link w:val="Tekstkrajnjebiljeke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Referencakrajnjebiljeke">
    <w:name w:val="endnote reference"/>
    <w:rsid w:val="00E62DA1"/>
    <w:rPr>
      <w:vertAlign w:val="superscript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DA1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eastAsia="Times New Roman" w:cs="Arial"/>
      <w:b/>
      <w:bCs/>
      <w:i/>
      <w:iCs/>
      <w:color w:val="5B9BD5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DA1"/>
    <w:rPr>
      <w:rFonts w:ascii="Fira Sans Light" w:eastAsia="Times New Roman" w:hAnsi="Fira Sans Light" w:cs="Arial"/>
      <w:b/>
      <w:bCs/>
      <w:i/>
      <w:iCs/>
      <w:color w:val="5B9BD5"/>
      <w:sz w:val="20"/>
      <w:lang w:eastAsia="hr-HR"/>
    </w:rPr>
  </w:style>
  <w:style w:type="paragraph" w:styleId="Grafikeoznake4">
    <w:name w:val="List Bullet 4"/>
    <w:basedOn w:val="Normal"/>
    <w:uiPriority w:val="99"/>
    <w:semiHidden/>
    <w:unhideWhenUsed/>
    <w:rsid w:val="00E62DA1"/>
    <w:pPr>
      <w:tabs>
        <w:tab w:val="num" w:pos="1209"/>
      </w:tabs>
      <w:spacing w:after="120"/>
      <w:ind w:left="1209" w:hanging="360"/>
      <w:contextualSpacing/>
      <w:jc w:val="both"/>
    </w:pPr>
    <w:rPr>
      <w:rFonts w:eastAsia="Calibri" w:cs="Times New Roman"/>
      <w:color w:val="000000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E62DA1"/>
    <w:pPr>
      <w:spacing w:after="120"/>
      <w:ind w:left="283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paragraph" w:customStyle="1" w:styleId="Bullet">
    <w:name w:val="Bullet"/>
    <w:basedOn w:val="Normal"/>
    <w:rsid w:val="00E62DA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/>
      <w:ind w:left="720" w:hanging="360"/>
      <w:jc w:val="both"/>
    </w:pPr>
    <w:rPr>
      <w:rFonts w:eastAsia="Times New Roman" w:cs="Times New Roman"/>
      <w:color w:val="000000"/>
      <w:szCs w:val="20"/>
      <w:lang w:val="en-US"/>
    </w:rPr>
  </w:style>
  <w:style w:type="paragraph" w:customStyle="1" w:styleId="Bullet2">
    <w:name w:val="Bullet 2"/>
    <w:basedOn w:val="Odlomakpopisa"/>
    <w:link w:val="Bullet2Char"/>
    <w:autoRedefine/>
    <w:qFormat/>
    <w:rsid w:val="00E62DA1"/>
    <w:pPr>
      <w:spacing w:line="288" w:lineRule="auto"/>
      <w:ind w:left="0"/>
      <w:jc w:val="both"/>
    </w:pPr>
    <w:rPr>
      <w:rFonts w:eastAsia="Times New Roman" w:cs="Times New Roman"/>
      <w:color w:val="000000"/>
      <w:szCs w:val="24"/>
      <w:lang w:eastAsia="hr-HR"/>
    </w:rPr>
  </w:style>
  <w:style w:type="character" w:customStyle="1" w:styleId="Bullet2Char">
    <w:name w:val="Bullet 2 Char"/>
    <w:link w:val="Bullet2"/>
    <w:rsid w:val="00E62DA1"/>
    <w:rPr>
      <w:rFonts w:ascii="Fira Sans Light" w:eastAsia="Times New Roman" w:hAnsi="Fira Sans Light" w:cs="Times New Roman"/>
      <w:color w:val="000000"/>
      <w:sz w:val="2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62D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Bullet">
    <w:name w:val="A.Bullet"/>
    <w:basedOn w:val="Normal"/>
    <w:link w:val="ABulletChar"/>
    <w:qFormat/>
    <w:rsid w:val="00E62DA1"/>
    <w:pPr>
      <w:ind w:left="720" w:hanging="360"/>
      <w:jc w:val="both"/>
    </w:pPr>
    <w:rPr>
      <w:rFonts w:eastAsia="Times New Roman" w:cs="Arial"/>
      <w:color w:val="000000"/>
      <w:lang w:eastAsia="hr-HR"/>
    </w:rPr>
  </w:style>
  <w:style w:type="character" w:customStyle="1" w:styleId="ABulletChar">
    <w:name w:val="A.Bullet Char"/>
    <w:link w:val="ABullet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E62DA1"/>
    <w:pPr>
      <w:jc w:val="both"/>
    </w:pPr>
    <w:rPr>
      <w:rFonts w:ascii="Calibri" w:eastAsia="Calibri" w:hAnsi="Calibri" w:cs="Times New Roman"/>
      <w:szCs w:val="21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E62DA1"/>
    <w:rPr>
      <w:rFonts w:ascii="Calibri" w:eastAsia="Calibri" w:hAnsi="Calibri" w:cs="Times New Roman"/>
      <w:sz w:val="20"/>
      <w:szCs w:val="21"/>
      <w:lang w:eastAsia="hr-HR"/>
    </w:rPr>
  </w:style>
  <w:style w:type="character" w:styleId="Neupadljivareferenca">
    <w:name w:val="Subtle Reference"/>
    <w:uiPriority w:val="31"/>
    <w:qFormat/>
    <w:rsid w:val="00E62DA1"/>
    <w:rPr>
      <w:smallCaps/>
      <w:color w:val="5A5A5A"/>
    </w:rPr>
  </w:style>
  <w:style w:type="table" w:customStyle="1" w:styleId="TableGrid1">
    <w:name w:val="Table Grid1"/>
    <w:basedOn w:val="Obinatablica"/>
    <w:next w:val="Reetkatablice"/>
    <w:rsid w:val="00E62DA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62DA1"/>
    <w:rPr>
      <w:rFonts w:ascii="Calibri" w:eastAsia="Times New Roman" w:hAnsi="Calibri" w:cs="Times New Roman"/>
      <w:lang w:eastAsia="hr-HR"/>
    </w:rPr>
  </w:style>
  <w:style w:type="paragraph" w:customStyle="1" w:styleId="1-TehStrucnjak">
    <w:name w:val="1-Teh.Strucnjak"/>
    <w:basedOn w:val="Normal"/>
    <w:link w:val="1-TehStrucnjakChar"/>
    <w:qFormat/>
    <w:rsid w:val="00E62DA1"/>
    <w:pPr>
      <w:jc w:val="both"/>
    </w:pPr>
    <w:rPr>
      <w:rFonts w:eastAsia="Times New Roman" w:cs="Arial"/>
      <w:b/>
      <w:color w:val="000000"/>
      <w:szCs w:val="20"/>
      <w:lang w:eastAsia="hr-HR"/>
    </w:rPr>
  </w:style>
  <w:style w:type="character" w:customStyle="1" w:styleId="1-TehStrucnjakChar">
    <w:name w:val="1-Teh.Strucnjak Char"/>
    <w:link w:val="1-TehStrucnjak"/>
    <w:rsid w:val="00E62DA1"/>
    <w:rPr>
      <w:rFonts w:ascii="Fira Sans Light" w:eastAsia="Times New Roman" w:hAnsi="Fira Sans Light" w:cs="Arial"/>
      <w:b/>
      <w:color w:val="000000"/>
      <w:sz w:val="20"/>
      <w:szCs w:val="20"/>
      <w:lang w:eastAsia="hr-HR"/>
    </w:rPr>
  </w:style>
  <w:style w:type="character" w:customStyle="1" w:styleId="Stil1">
    <w:name w:val="Stil1"/>
    <w:uiPriority w:val="1"/>
    <w:rsid w:val="00E62DA1"/>
    <w:rPr>
      <w:rFonts w:ascii="Arial" w:hAnsi="Arial" w:cs="Arial" w:hint="default"/>
      <w:sz w:val="22"/>
    </w:rPr>
  </w:style>
  <w:style w:type="paragraph" w:customStyle="1" w:styleId="Stil6">
    <w:name w:val="Stil6"/>
    <w:basedOn w:val="Odlomakpopisa"/>
    <w:qFormat/>
    <w:rsid w:val="00E62DA1"/>
    <w:pPr>
      <w:ind w:left="1077" w:hanging="623"/>
      <w:jc w:val="both"/>
    </w:pPr>
    <w:rPr>
      <w:rFonts w:eastAsia="Calibri" w:cs="Arial"/>
      <w:sz w:val="22"/>
    </w:rPr>
  </w:style>
  <w:style w:type="paragraph" w:styleId="Tijeloteksta2">
    <w:name w:val="Body Text 2"/>
    <w:basedOn w:val="Normal"/>
    <w:link w:val="Tijeloteksta2Char"/>
    <w:unhideWhenUsed/>
    <w:rsid w:val="00E54B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E54B2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11">
    <w:name w:val="Rešetka tablice111"/>
    <w:basedOn w:val="Obinatablica"/>
    <w:next w:val="Reetkatablice"/>
    <w:uiPriority w:val="39"/>
    <w:rsid w:val="00265FF1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BAV%20obrasci\PRILOG%201%20-%20%20%20Standardni%20obrazac%20ponude%202.2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9C4618178E4CDBBC81B5C4310704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73A6F9-DAED-4BED-916C-A28FE911DE60}"/>
      </w:docPartPr>
      <w:docPartBody>
        <w:p w:rsidR="00AA071F" w:rsidRDefault="00472086">
          <w:pPr>
            <w:pStyle w:val="089C4618178E4CDBBC81B5C43107046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3B448C4E6E4113BAC376C4B676CC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C6461B-58CA-482A-B015-B08A3ED85C80}"/>
      </w:docPartPr>
      <w:docPartBody>
        <w:p w:rsidR="00AA071F" w:rsidRDefault="00472086">
          <w:pPr>
            <w:pStyle w:val="683B448C4E6E4113BAC376C4B676CCD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65AA1A70AE14FE788C14025077FDD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7BAC6-DE03-4311-B458-BBA6E90A86B8}"/>
      </w:docPartPr>
      <w:docPartBody>
        <w:p w:rsidR="00AA071F" w:rsidRDefault="00472086">
          <w:pPr>
            <w:pStyle w:val="665AA1A70AE14FE788C14025077FDDBA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6"/>
    <w:rsid w:val="000D5D93"/>
    <w:rsid w:val="00190193"/>
    <w:rsid w:val="00192732"/>
    <w:rsid w:val="001B5C5D"/>
    <w:rsid w:val="001E61BC"/>
    <w:rsid w:val="002259A3"/>
    <w:rsid w:val="0024663B"/>
    <w:rsid w:val="00284130"/>
    <w:rsid w:val="002A7C9E"/>
    <w:rsid w:val="002C5D44"/>
    <w:rsid w:val="002C7CD4"/>
    <w:rsid w:val="00343D4A"/>
    <w:rsid w:val="00382458"/>
    <w:rsid w:val="003B7F6A"/>
    <w:rsid w:val="003D3716"/>
    <w:rsid w:val="004442B4"/>
    <w:rsid w:val="00472086"/>
    <w:rsid w:val="004975D8"/>
    <w:rsid w:val="004B6F84"/>
    <w:rsid w:val="00547ECC"/>
    <w:rsid w:val="005A07C7"/>
    <w:rsid w:val="005F5BB8"/>
    <w:rsid w:val="0070096D"/>
    <w:rsid w:val="007203C2"/>
    <w:rsid w:val="00720C7E"/>
    <w:rsid w:val="00751AAC"/>
    <w:rsid w:val="00775808"/>
    <w:rsid w:val="00775A7F"/>
    <w:rsid w:val="007940BF"/>
    <w:rsid w:val="007C2834"/>
    <w:rsid w:val="007F1DFD"/>
    <w:rsid w:val="0080281A"/>
    <w:rsid w:val="00854AEE"/>
    <w:rsid w:val="0092197E"/>
    <w:rsid w:val="009371AC"/>
    <w:rsid w:val="00A276FA"/>
    <w:rsid w:val="00A41D31"/>
    <w:rsid w:val="00A72042"/>
    <w:rsid w:val="00AA071F"/>
    <w:rsid w:val="00AC17BD"/>
    <w:rsid w:val="00AC4FC8"/>
    <w:rsid w:val="00B27AB6"/>
    <w:rsid w:val="00B86BD6"/>
    <w:rsid w:val="00BB2A92"/>
    <w:rsid w:val="00BD1A58"/>
    <w:rsid w:val="00BF0F59"/>
    <w:rsid w:val="00D06C1F"/>
    <w:rsid w:val="00D53004"/>
    <w:rsid w:val="00D76656"/>
    <w:rsid w:val="00D92772"/>
    <w:rsid w:val="00E1784E"/>
    <w:rsid w:val="00E3338F"/>
    <w:rsid w:val="00E53BB7"/>
    <w:rsid w:val="00E6637B"/>
    <w:rsid w:val="00F73B22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B6F84"/>
    <w:rPr>
      <w:color w:val="808080"/>
    </w:rPr>
  </w:style>
  <w:style w:type="paragraph" w:customStyle="1" w:styleId="089C4618178E4CDBBC81B5C43107046A">
    <w:name w:val="089C4618178E4CDBBC81B5C43107046A"/>
  </w:style>
  <w:style w:type="paragraph" w:customStyle="1" w:styleId="683B448C4E6E4113BAC376C4B676CCDD">
    <w:name w:val="683B448C4E6E4113BAC376C4B676CCDD"/>
  </w:style>
  <w:style w:type="paragraph" w:customStyle="1" w:styleId="665AA1A70AE14FE788C14025077FDDBA">
    <w:name w:val="665AA1A70AE14FE788C14025077FDDBA"/>
  </w:style>
  <w:style w:type="paragraph" w:customStyle="1" w:styleId="05106D25D0FE4EFBA36CDE1E3BF9EE63">
    <w:name w:val="05106D25D0FE4EFBA36CDE1E3BF9EE63"/>
  </w:style>
  <w:style w:type="paragraph" w:customStyle="1" w:styleId="5F36CDC2326B488B867C440C537BAADF">
    <w:name w:val="5F36CDC2326B488B867C440C537BAADF"/>
  </w:style>
  <w:style w:type="paragraph" w:customStyle="1" w:styleId="8CF21BAE415C40EFB9182EB624F715D6">
    <w:name w:val="8CF21BAE415C40EFB9182EB624F715D6"/>
  </w:style>
  <w:style w:type="paragraph" w:customStyle="1" w:styleId="C4254DAE8DE747F7B97C1AB0CAE367EA">
    <w:name w:val="C4254DAE8DE747F7B97C1AB0CAE367EA"/>
  </w:style>
  <w:style w:type="paragraph" w:customStyle="1" w:styleId="700B4A881B864D898BA496DE87995346">
    <w:name w:val="700B4A881B864D898BA496DE87995346"/>
  </w:style>
  <w:style w:type="paragraph" w:customStyle="1" w:styleId="2E67C62926AE45F9839A6AA4086197E6">
    <w:name w:val="2E67C62926AE45F9839A6AA4086197E6"/>
  </w:style>
  <w:style w:type="paragraph" w:customStyle="1" w:styleId="AC1A867BA2914104B1EFA40A99B3C910">
    <w:name w:val="AC1A867BA2914104B1EFA40A99B3C910"/>
  </w:style>
  <w:style w:type="paragraph" w:customStyle="1" w:styleId="54C7517EA68344A09BDE055B287149BB">
    <w:name w:val="54C7517EA68344A09BDE055B287149BB"/>
  </w:style>
  <w:style w:type="paragraph" w:customStyle="1" w:styleId="E38973072B784B0A93BC73766BBEBC9A">
    <w:name w:val="E38973072B784B0A93BC73766BBEBC9A"/>
  </w:style>
  <w:style w:type="paragraph" w:customStyle="1" w:styleId="CE41F1033DC5495AA563128F7090D0DF">
    <w:name w:val="CE41F1033DC5495AA563128F7090D0DF"/>
  </w:style>
  <w:style w:type="paragraph" w:customStyle="1" w:styleId="34487B328E7D43699E5085DE018DC4BB">
    <w:name w:val="34487B328E7D43699E5085DE018DC4BB"/>
  </w:style>
  <w:style w:type="paragraph" w:customStyle="1" w:styleId="8AF0083132EB4A198D02455788910F20">
    <w:name w:val="8AF0083132EB4A198D02455788910F20"/>
  </w:style>
  <w:style w:type="paragraph" w:customStyle="1" w:styleId="7B0B2345951C41559CA869B24ED5DF50">
    <w:name w:val="7B0B2345951C41559CA869B24ED5DF50"/>
  </w:style>
  <w:style w:type="paragraph" w:customStyle="1" w:styleId="71732E35CAC24E7A98E339A9315EF39E">
    <w:name w:val="71732E35CAC24E7A98E339A9315EF39E"/>
  </w:style>
  <w:style w:type="paragraph" w:customStyle="1" w:styleId="36F868503F9E47F18A1E89E2521A0E0C">
    <w:name w:val="36F868503F9E47F18A1E89E2521A0E0C"/>
  </w:style>
  <w:style w:type="paragraph" w:customStyle="1" w:styleId="B13A36A5196F432FB790085B3461806F">
    <w:name w:val="B13A36A5196F432FB790085B3461806F"/>
  </w:style>
  <w:style w:type="paragraph" w:customStyle="1" w:styleId="E48F8DFE263B4E3098D4CD3264165A76">
    <w:name w:val="E48F8DFE263B4E3098D4CD3264165A76"/>
  </w:style>
  <w:style w:type="paragraph" w:customStyle="1" w:styleId="CAEBEF9A4211431A80E7DC74B1942E5F">
    <w:name w:val="CAEBEF9A4211431A80E7DC74B1942E5F"/>
  </w:style>
  <w:style w:type="paragraph" w:customStyle="1" w:styleId="6D1B3DF71F8F414597EFFDF9F56BE8F7">
    <w:name w:val="6D1B3DF71F8F414597EFFDF9F56BE8F7"/>
  </w:style>
  <w:style w:type="paragraph" w:customStyle="1" w:styleId="1B37FB39866A4912A3AA727F0C3515CE">
    <w:name w:val="1B37FB39866A4912A3AA727F0C3515CE"/>
  </w:style>
  <w:style w:type="paragraph" w:customStyle="1" w:styleId="45CB4B7F85A64AB590A82B6D6DCA3C28">
    <w:name w:val="45CB4B7F85A64AB590A82B6D6DCA3C28"/>
  </w:style>
  <w:style w:type="paragraph" w:customStyle="1" w:styleId="67E0F0D5EC6F44179713189051277CDA">
    <w:name w:val="67E0F0D5EC6F44179713189051277CDA"/>
  </w:style>
  <w:style w:type="paragraph" w:customStyle="1" w:styleId="55AA09724046482296FC7FBC932998CF">
    <w:name w:val="55AA09724046482296FC7FBC932998CF"/>
  </w:style>
  <w:style w:type="paragraph" w:customStyle="1" w:styleId="F84CF3FB9CE9403FBC18232C266BB0BE">
    <w:name w:val="F84CF3FB9CE9403FBC18232C266BB0BE"/>
  </w:style>
  <w:style w:type="paragraph" w:customStyle="1" w:styleId="F50718FC87524B13BD3484BFD275D63A">
    <w:name w:val="F50718FC87524B13BD3484BFD275D63A"/>
  </w:style>
  <w:style w:type="paragraph" w:customStyle="1" w:styleId="CBBC4C2954734D469A492E5C06523094">
    <w:name w:val="CBBC4C2954734D469A492E5C06523094"/>
  </w:style>
  <w:style w:type="paragraph" w:customStyle="1" w:styleId="76B48EEC198346E1AE3612B63F4BE540">
    <w:name w:val="76B48EEC198346E1AE3612B63F4BE540"/>
  </w:style>
  <w:style w:type="paragraph" w:customStyle="1" w:styleId="17928342DB654B46A55F167F9F21878D">
    <w:name w:val="17928342DB654B46A55F167F9F21878D"/>
  </w:style>
  <w:style w:type="paragraph" w:customStyle="1" w:styleId="0374A1B0411F46C88C86718951DBFA2D">
    <w:name w:val="0374A1B0411F46C88C86718951DBFA2D"/>
  </w:style>
  <w:style w:type="paragraph" w:customStyle="1" w:styleId="C39CA12F21DC488993A7CC1AB0F4FC4F">
    <w:name w:val="C39CA12F21DC488993A7CC1AB0F4FC4F"/>
  </w:style>
  <w:style w:type="paragraph" w:customStyle="1" w:styleId="022FDFA8520941B89C9A5B4D56A15F29">
    <w:name w:val="022FDFA8520941B89C9A5B4D56A15F29"/>
  </w:style>
  <w:style w:type="paragraph" w:customStyle="1" w:styleId="7572D86CE98B40BC83211B27C821C2E6">
    <w:name w:val="7572D86CE98B40BC83211B27C821C2E6"/>
  </w:style>
  <w:style w:type="paragraph" w:customStyle="1" w:styleId="8FC1E10F7D2F453E8397F29185CBA592">
    <w:name w:val="8FC1E10F7D2F453E8397F29185CBA592"/>
  </w:style>
  <w:style w:type="paragraph" w:customStyle="1" w:styleId="523943EFFB0A4F218DED985645AB8EA9">
    <w:name w:val="523943EFFB0A4F218DED985645AB8EA9"/>
  </w:style>
  <w:style w:type="paragraph" w:customStyle="1" w:styleId="94F4CF1CBA30432B8731822F28C83EFC">
    <w:name w:val="94F4CF1CBA30432B8731822F28C83EFC"/>
  </w:style>
  <w:style w:type="paragraph" w:customStyle="1" w:styleId="67CC5309801746BEA2CA270E447F7F3C">
    <w:name w:val="67CC5309801746BEA2CA270E447F7F3C"/>
  </w:style>
  <w:style w:type="paragraph" w:customStyle="1" w:styleId="DA870EF59DCA42D69BC88F5FE972F5E8">
    <w:name w:val="DA870EF59DCA42D69BC88F5FE972F5E8"/>
  </w:style>
  <w:style w:type="paragraph" w:customStyle="1" w:styleId="053DEB9C5A3C4CA2B041394BA7B00567">
    <w:name w:val="053DEB9C5A3C4CA2B041394BA7B00567"/>
  </w:style>
  <w:style w:type="paragraph" w:customStyle="1" w:styleId="05F6048A02764ADB9FEED52D8E7AC708">
    <w:name w:val="05F6048A02764ADB9FEED52D8E7AC708"/>
  </w:style>
  <w:style w:type="paragraph" w:customStyle="1" w:styleId="7D14A33B71E84146B2FB3BF685132224">
    <w:name w:val="7D14A33B71E84146B2FB3BF685132224"/>
  </w:style>
  <w:style w:type="paragraph" w:customStyle="1" w:styleId="894C68D58C544924BD23E4BDD2506D5D">
    <w:name w:val="894C68D58C544924BD23E4BDD2506D5D"/>
  </w:style>
  <w:style w:type="paragraph" w:customStyle="1" w:styleId="D975B746A63D4368A3D10D9F92044E3F">
    <w:name w:val="D975B746A63D4368A3D10D9F92044E3F"/>
  </w:style>
  <w:style w:type="paragraph" w:customStyle="1" w:styleId="96D0DF501824492B9B683F638F7B50DF">
    <w:name w:val="96D0DF501824492B9B683F638F7B50DF"/>
  </w:style>
  <w:style w:type="paragraph" w:customStyle="1" w:styleId="182F70BF94DC45D4832A84204E561122">
    <w:name w:val="182F70BF94DC45D4832A84204E561122"/>
  </w:style>
  <w:style w:type="paragraph" w:customStyle="1" w:styleId="E9F39351CFF7439C95CF0E885C5721FA">
    <w:name w:val="E9F39351CFF7439C95CF0E885C5721FA"/>
  </w:style>
  <w:style w:type="paragraph" w:customStyle="1" w:styleId="9E086A05443D4B6FB56A05AC321C2493">
    <w:name w:val="9E086A05443D4B6FB56A05AC321C2493"/>
  </w:style>
  <w:style w:type="paragraph" w:customStyle="1" w:styleId="4099C58EC71D47B8A82923A24D997CAD">
    <w:name w:val="4099C58EC71D47B8A82923A24D997CAD"/>
  </w:style>
  <w:style w:type="paragraph" w:customStyle="1" w:styleId="F7385D5DE13E4A9C8CD70DCABAC4717D">
    <w:name w:val="F7385D5DE13E4A9C8CD70DCABAC4717D"/>
  </w:style>
  <w:style w:type="paragraph" w:customStyle="1" w:styleId="C49BC8D018F943068BA204455A62C9EE">
    <w:name w:val="C49BC8D018F943068BA204455A62C9EE"/>
  </w:style>
  <w:style w:type="paragraph" w:customStyle="1" w:styleId="D1B7E70E160D433AA946EA21D268E750">
    <w:name w:val="D1B7E70E160D433AA946EA21D268E750"/>
  </w:style>
  <w:style w:type="paragraph" w:customStyle="1" w:styleId="56BCE03EECD44B51B6DAAD48008D6CBA">
    <w:name w:val="56BCE03EECD44B51B6DAAD48008D6CBA"/>
  </w:style>
  <w:style w:type="paragraph" w:customStyle="1" w:styleId="EA2E468C3AE846E7B776284FE36A90E6">
    <w:name w:val="EA2E468C3AE846E7B776284FE36A90E6"/>
  </w:style>
  <w:style w:type="paragraph" w:customStyle="1" w:styleId="2B74724CC9B84FB48F60A6E31E75F1E2">
    <w:name w:val="2B74724CC9B84FB48F60A6E31E75F1E2"/>
  </w:style>
  <w:style w:type="paragraph" w:customStyle="1" w:styleId="E75E5BD5C2A442A792C3D196A984A184">
    <w:name w:val="E75E5BD5C2A442A792C3D196A984A184"/>
  </w:style>
  <w:style w:type="paragraph" w:customStyle="1" w:styleId="03FCDF38825447EDA29972B0B7A1C7EF">
    <w:name w:val="03FCDF38825447EDA29972B0B7A1C7EF"/>
    <w:rsid w:val="004B6F84"/>
    <w:pPr>
      <w:spacing w:after="200" w:line="276" w:lineRule="auto"/>
    </w:pPr>
  </w:style>
  <w:style w:type="paragraph" w:customStyle="1" w:styleId="B12DEC216CD1469DA9E60CFD067CCDD2">
    <w:name w:val="B12DEC216CD1469DA9E60CFD067CCDD2"/>
    <w:rsid w:val="004B6F84"/>
    <w:pPr>
      <w:spacing w:after="200" w:line="276" w:lineRule="auto"/>
    </w:pPr>
  </w:style>
  <w:style w:type="paragraph" w:customStyle="1" w:styleId="BA82FBA2F3C148A0BD7062C8C28FB1DD">
    <w:name w:val="BA82FBA2F3C148A0BD7062C8C28FB1DD"/>
    <w:rsid w:val="004B6F84"/>
    <w:pPr>
      <w:spacing w:after="200" w:line="276" w:lineRule="auto"/>
    </w:pPr>
  </w:style>
  <w:style w:type="paragraph" w:customStyle="1" w:styleId="8F055DE7D255475488CF5F2715129DAB">
    <w:name w:val="8F055DE7D255475488CF5F2715129DAB"/>
    <w:rsid w:val="004B6F8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4F76-0606-42B2-B817-8571DC96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  Standardni obrazac ponude 2.2 </Template>
  <TotalTime>36</TotalTime>
  <Pages>7</Pages>
  <Words>1466</Words>
  <Characters>8361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Elektro materijal za održavanje HZMO-a, Središnje službe i Područne službe u Zagrebu</vt:lpstr>
      <vt:lpstr>Implementacija sustava za upravljanje projektima za potrebe HZMO-a</vt:lpstr>
    </vt:vector>
  </TitlesOfParts>
  <Company>HZMO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 materijal za održavanje HZMO-a, Središnje službe i Područne službe u Zagrebu, J-8/2025</dc:title>
  <dc:subject>B-4/2019</dc:subject>
  <dc:creator>Željko Čular</dc:creator>
  <cp:lastModifiedBy>Ivana Meštrović</cp:lastModifiedBy>
  <cp:revision>28</cp:revision>
  <cp:lastPrinted>2024-04-25T11:52:00Z</cp:lastPrinted>
  <dcterms:created xsi:type="dcterms:W3CDTF">2022-05-20T11:59:00Z</dcterms:created>
  <dcterms:modified xsi:type="dcterms:W3CDTF">2025-06-11T07:33:00Z</dcterms:modified>
</cp:coreProperties>
</file>