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0C" w:rsidRDefault="00436C0C">
      <w:pPr>
        <w:jc w:val="center"/>
        <w:rPr>
          <w:rFonts w:cs="Arial"/>
        </w:rPr>
      </w:pPr>
      <w:bookmarkStart w:id="0" w:name="_GoBack"/>
      <w:bookmarkEnd w:id="0"/>
    </w:p>
    <w:p w:rsidR="00436C0C" w:rsidRDefault="00436C0C">
      <w:pPr>
        <w:jc w:val="center"/>
        <w:rPr>
          <w:rFonts w:cs="Arial"/>
          <w:sz w:val="40"/>
        </w:rPr>
      </w:pPr>
    </w:p>
    <w:p w:rsidR="00436C0C" w:rsidRDefault="00436C0C">
      <w:pPr>
        <w:jc w:val="center"/>
        <w:rPr>
          <w:rFonts w:cs="Arial"/>
          <w:sz w:val="40"/>
        </w:rPr>
      </w:pPr>
    </w:p>
    <w:p w:rsidR="00436C0C" w:rsidRDefault="00436C0C">
      <w:pPr>
        <w:jc w:val="center"/>
        <w:rPr>
          <w:rFonts w:cs="Arial"/>
          <w:sz w:val="40"/>
        </w:rPr>
      </w:pPr>
    </w:p>
    <w:p w:rsidR="00436C0C" w:rsidRDefault="00436C0C" w:rsidP="00FB590D">
      <w:pPr>
        <w:rPr>
          <w:rFonts w:cs="Arial"/>
          <w:sz w:val="40"/>
        </w:rPr>
      </w:pPr>
    </w:p>
    <w:p w:rsidR="00436C0C" w:rsidRDefault="00436C0C">
      <w:pPr>
        <w:jc w:val="center"/>
        <w:rPr>
          <w:rFonts w:cs="Arial"/>
          <w:sz w:val="40"/>
        </w:rPr>
      </w:pPr>
    </w:p>
    <w:p w:rsidR="00436C0C" w:rsidRDefault="0022291D">
      <w:pPr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>PRILOG 1</w:t>
      </w:r>
    </w:p>
    <w:p w:rsidR="00436C0C" w:rsidRDefault="00436C0C">
      <w:pPr>
        <w:jc w:val="center"/>
        <w:rPr>
          <w:rFonts w:cs="Arial"/>
          <w:sz w:val="40"/>
        </w:rPr>
      </w:pPr>
    </w:p>
    <w:p w:rsidR="00436C0C" w:rsidRDefault="00436C0C">
      <w:pPr>
        <w:jc w:val="center"/>
        <w:rPr>
          <w:rFonts w:cs="Arial"/>
          <w:sz w:val="40"/>
        </w:rPr>
      </w:pPr>
    </w:p>
    <w:p w:rsidR="00436C0C" w:rsidRDefault="0022291D">
      <w:pPr>
        <w:tabs>
          <w:tab w:val="left" w:pos="1125"/>
        </w:tabs>
        <w:jc w:val="center"/>
        <w:rPr>
          <w:rFonts w:cs="Arial"/>
          <w:sz w:val="40"/>
        </w:rPr>
      </w:pPr>
      <w:r>
        <w:rPr>
          <w:rFonts w:cs="Arial"/>
          <w:sz w:val="40"/>
        </w:rPr>
        <w:t>STANDARDNI OBRAZAC PONUDE</w:t>
      </w:r>
    </w:p>
    <w:p w:rsidR="00436C0C" w:rsidRDefault="00436C0C">
      <w:pPr>
        <w:tabs>
          <w:tab w:val="left" w:pos="1125"/>
        </w:tabs>
        <w:jc w:val="center"/>
        <w:rPr>
          <w:rFonts w:cs="Arial"/>
          <w:sz w:val="40"/>
        </w:rPr>
      </w:pPr>
    </w:p>
    <w:p w:rsidR="00FB590D" w:rsidRPr="00F932C6" w:rsidRDefault="00FB590D" w:rsidP="00FB590D">
      <w:pPr>
        <w:tabs>
          <w:tab w:val="left" w:pos="1125"/>
        </w:tabs>
        <w:spacing w:after="160" w:line="259" w:lineRule="auto"/>
        <w:rPr>
          <w:rFonts w:cs="Arial"/>
          <w:sz w:val="22"/>
        </w:rPr>
      </w:pPr>
      <w:r w:rsidRPr="00F932C6">
        <w:rPr>
          <w:rFonts w:cs="Arial"/>
          <w:sz w:val="22"/>
        </w:rPr>
        <w:t>Popis standardnih obrazaca:</w:t>
      </w:r>
    </w:p>
    <w:p w:rsidR="00FB590D" w:rsidRPr="00F932C6" w:rsidRDefault="00FB590D" w:rsidP="00FB590D">
      <w:pPr>
        <w:numPr>
          <w:ilvl w:val="0"/>
          <w:numId w:val="3"/>
        </w:numPr>
        <w:tabs>
          <w:tab w:val="left" w:pos="1125"/>
        </w:tabs>
        <w:spacing w:after="160" w:line="259" w:lineRule="auto"/>
        <w:contextualSpacing/>
        <w:rPr>
          <w:rFonts w:cs="Arial"/>
        </w:rPr>
      </w:pPr>
      <w:r w:rsidRPr="00F932C6">
        <w:rPr>
          <w:rFonts w:cs="Arial"/>
        </w:rPr>
        <w:t xml:space="preserve">PONUDBENI LIST </w:t>
      </w:r>
    </w:p>
    <w:p w:rsidR="00FB590D" w:rsidRPr="00F932C6" w:rsidRDefault="00FB590D" w:rsidP="00FB590D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rPr>
          <w:rFonts w:eastAsia="Times New Roman" w:cs="Arial"/>
          <w:szCs w:val="24"/>
          <w:lang w:eastAsia="hr-HR"/>
        </w:rPr>
      </w:pPr>
      <w:r w:rsidRPr="00F932C6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FB590D" w:rsidRPr="00F932C6" w:rsidRDefault="00FB590D" w:rsidP="00FB590D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rPr>
          <w:rFonts w:eastAsia="Times New Roman" w:cs="Arial"/>
          <w:lang w:eastAsia="hr-HR"/>
        </w:rPr>
      </w:pPr>
      <w:r w:rsidRPr="00F932C6">
        <w:rPr>
          <w:rFonts w:eastAsia="Times New Roman" w:cs="Arial"/>
          <w:bCs/>
          <w:lang w:eastAsia="hr-HR"/>
        </w:rPr>
        <w:t>PODACI O PODUGOVARATELJIMA</w:t>
      </w:r>
    </w:p>
    <w:p w:rsidR="00FB590D" w:rsidRPr="00F932C6" w:rsidRDefault="00FB590D" w:rsidP="00FB590D">
      <w:pPr>
        <w:numPr>
          <w:ilvl w:val="0"/>
          <w:numId w:val="3"/>
        </w:numPr>
        <w:tabs>
          <w:tab w:val="left" w:pos="1125"/>
        </w:tabs>
        <w:spacing w:after="160" w:line="259" w:lineRule="auto"/>
        <w:contextualSpacing/>
        <w:rPr>
          <w:rFonts w:cs="Arial"/>
        </w:rPr>
      </w:pPr>
      <w:r w:rsidRPr="00F932C6">
        <w:rPr>
          <w:rFonts w:cs="Arial"/>
        </w:rPr>
        <w:t>TROŠKOVNIK</w:t>
      </w:r>
    </w:p>
    <w:p w:rsidR="00FB590D" w:rsidRPr="00F932C6" w:rsidRDefault="00FB590D" w:rsidP="00FB590D">
      <w:pPr>
        <w:numPr>
          <w:ilvl w:val="0"/>
          <w:numId w:val="3"/>
        </w:numPr>
        <w:tabs>
          <w:tab w:val="left" w:pos="1125"/>
        </w:tabs>
        <w:spacing w:after="160" w:line="259" w:lineRule="auto"/>
        <w:contextualSpacing/>
        <w:rPr>
          <w:rFonts w:cs="Arial"/>
        </w:rPr>
      </w:pPr>
      <w:r w:rsidRPr="00F932C6">
        <w:rPr>
          <w:rFonts w:cs="Arial"/>
        </w:rPr>
        <w:t>IZJAVA O NEKAŽNJAVANJU</w:t>
      </w:r>
    </w:p>
    <w:p w:rsidR="00FB590D" w:rsidRDefault="00FB590D" w:rsidP="00FB590D">
      <w:pPr>
        <w:numPr>
          <w:ilvl w:val="0"/>
          <w:numId w:val="3"/>
        </w:numPr>
        <w:tabs>
          <w:tab w:val="left" w:pos="1125"/>
        </w:tabs>
        <w:spacing w:after="160" w:line="259" w:lineRule="auto"/>
        <w:contextualSpacing/>
        <w:rPr>
          <w:rFonts w:cs="Arial"/>
        </w:rPr>
      </w:pPr>
      <w:r w:rsidRPr="00F932C6">
        <w:rPr>
          <w:rFonts w:cs="Arial"/>
        </w:rPr>
        <w:t>POPIS GLAVNIH USLUGA</w:t>
      </w:r>
    </w:p>
    <w:p w:rsidR="005C30B0" w:rsidRPr="00F932C6" w:rsidRDefault="005C30B0" w:rsidP="005C30B0">
      <w:pPr>
        <w:tabs>
          <w:tab w:val="left" w:pos="1125"/>
        </w:tabs>
        <w:spacing w:after="160" w:line="259" w:lineRule="auto"/>
        <w:ind w:left="720"/>
        <w:contextualSpacing/>
        <w:rPr>
          <w:rFonts w:cs="Arial"/>
        </w:rPr>
      </w:pPr>
    </w:p>
    <w:p w:rsidR="00FB590D" w:rsidRPr="00F932C6" w:rsidRDefault="00FB590D" w:rsidP="00FB590D">
      <w:pPr>
        <w:tabs>
          <w:tab w:val="left" w:pos="1125"/>
        </w:tabs>
        <w:spacing w:after="160" w:line="259" w:lineRule="auto"/>
        <w:rPr>
          <w:rFonts w:cs="Arial"/>
          <w:sz w:val="22"/>
        </w:rPr>
      </w:pPr>
      <w:r w:rsidRPr="00F932C6">
        <w:rPr>
          <w:rFonts w:cs="Arial"/>
          <w:sz w:val="22"/>
        </w:rPr>
        <w:t>U ponudi se uz navedene standardne obrasce prilažu i dokumenti kojima se dokazuju uvjeti traženi točkama poziva za dostavu ponuda:</w:t>
      </w:r>
    </w:p>
    <w:p w:rsidR="00FB590D" w:rsidRPr="00F932C6" w:rsidRDefault="00FB590D" w:rsidP="00FB590D">
      <w:pPr>
        <w:numPr>
          <w:ilvl w:val="0"/>
          <w:numId w:val="7"/>
        </w:numPr>
        <w:tabs>
          <w:tab w:val="left" w:pos="1125"/>
        </w:tabs>
        <w:spacing w:after="160" w:line="259" w:lineRule="auto"/>
        <w:contextualSpacing/>
        <w:rPr>
          <w:rFonts w:cs="Arial"/>
          <w:sz w:val="22"/>
        </w:rPr>
      </w:pPr>
      <w:r w:rsidRPr="00F932C6">
        <w:rPr>
          <w:lang w:eastAsia="de-DE"/>
        </w:rPr>
        <w:t>Potvrda Porezne uprave o stanju duga ili važeći jednako</w:t>
      </w:r>
      <w:r w:rsidR="008B017F">
        <w:rPr>
          <w:lang w:eastAsia="de-DE"/>
        </w:rPr>
        <w:t>vrijedni dokument – točka 4.1.2</w:t>
      </w:r>
    </w:p>
    <w:p w:rsidR="00FB590D" w:rsidRPr="00F932C6" w:rsidRDefault="00FB590D" w:rsidP="00FB590D">
      <w:pPr>
        <w:numPr>
          <w:ilvl w:val="0"/>
          <w:numId w:val="7"/>
        </w:numPr>
        <w:tabs>
          <w:tab w:val="left" w:pos="1125"/>
        </w:tabs>
        <w:spacing w:after="160" w:line="259" w:lineRule="auto"/>
        <w:contextualSpacing/>
        <w:rPr>
          <w:rFonts w:cs="Arial"/>
          <w:sz w:val="22"/>
        </w:rPr>
      </w:pPr>
      <w:r w:rsidRPr="00F932C6">
        <w:rPr>
          <w:lang w:eastAsia="de-DE"/>
        </w:rPr>
        <w:t>Izvadak iz sudskog, obrtnog ili drugog odgov</w:t>
      </w:r>
      <w:r w:rsidR="008B017F">
        <w:rPr>
          <w:lang w:eastAsia="de-DE"/>
        </w:rPr>
        <w:t>arajućeg registra – točka 4.2.1</w:t>
      </w:r>
      <w:r w:rsidRPr="00F932C6">
        <w:rPr>
          <w:lang w:eastAsia="de-DE"/>
        </w:rPr>
        <w:t xml:space="preserve"> </w:t>
      </w:r>
    </w:p>
    <w:p w:rsidR="00FB590D" w:rsidRPr="00F932C6" w:rsidRDefault="00FB590D" w:rsidP="00FB590D">
      <w:pPr>
        <w:numPr>
          <w:ilvl w:val="0"/>
          <w:numId w:val="7"/>
        </w:numPr>
        <w:tabs>
          <w:tab w:val="left" w:pos="1125"/>
        </w:tabs>
        <w:spacing w:after="160" w:line="259" w:lineRule="auto"/>
        <w:contextualSpacing/>
        <w:rPr>
          <w:rFonts w:cs="Arial"/>
          <w:sz w:val="22"/>
        </w:rPr>
      </w:pPr>
      <w:r w:rsidRPr="00F932C6">
        <w:t>Potvrda/izjava izdana od strane proizvođača ili ovlaštenog zastupnika za Republiku Hrvatsku</w:t>
      </w:r>
      <w:r>
        <w:t xml:space="preserve"> – točka 4.2.4</w:t>
      </w:r>
    </w:p>
    <w:p w:rsidR="00FB590D" w:rsidRPr="00587582" w:rsidRDefault="00FB590D" w:rsidP="00FB590D">
      <w:pPr>
        <w:numPr>
          <w:ilvl w:val="0"/>
          <w:numId w:val="7"/>
        </w:numPr>
        <w:tabs>
          <w:tab w:val="left" w:pos="1125"/>
        </w:tabs>
        <w:spacing w:after="160" w:line="259" w:lineRule="auto"/>
        <w:contextualSpacing/>
        <w:rPr>
          <w:rFonts w:cs="Arial"/>
          <w:sz w:val="22"/>
        </w:rPr>
      </w:pPr>
      <w:r w:rsidRPr="00587582">
        <w:t>Popis teh</w:t>
      </w:r>
      <w:r w:rsidR="008B017F">
        <w:t>ničkih stručnjaka – točka 4.2.3</w:t>
      </w:r>
    </w:p>
    <w:p w:rsidR="00FB590D" w:rsidRPr="00587582" w:rsidRDefault="00FB590D" w:rsidP="00FB590D">
      <w:pPr>
        <w:numPr>
          <w:ilvl w:val="0"/>
          <w:numId w:val="7"/>
        </w:numPr>
        <w:tabs>
          <w:tab w:val="left" w:pos="1125"/>
        </w:tabs>
        <w:spacing w:after="160" w:line="259" w:lineRule="auto"/>
        <w:contextualSpacing/>
        <w:rPr>
          <w:rFonts w:cs="Arial"/>
          <w:sz w:val="22"/>
        </w:rPr>
      </w:pPr>
      <w:r w:rsidRPr="00587582">
        <w:t>isprava kojom se dokazuje osposobljenost stručnjaka navedenih na Popisu teh</w:t>
      </w:r>
      <w:r w:rsidR="008B017F">
        <w:t>ničkih stručnjaka – točka 4.2.3</w:t>
      </w:r>
    </w:p>
    <w:p w:rsidR="00436C0C" w:rsidRPr="005C30B0" w:rsidRDefault="00FB590D" w:rsidP="005C30B0">
      <w:pPr>
        <w:numPr>
          <w:ilvl w:val="0"/>
          <w:numId w:val="7"/>
        </w:numPr>
        <w:tabs>
          <w:tab w:val="left" w:pos="1125"/>
        </w:tabs>
        <w:spacing w:after="160" w:line="259" w:lineRule="auto"/>
        <w:contextualSpacing/>
        <w:rPr>
          <w:rFonts w:cs="Arial"/>
          <w:sz w:val="22"/>
        </w:rPr>
      </w:pPr>
      <w:r w:rsidRPr="00F932C6">
        <w:t>Jamstvo z</w:t>
      </w:r>
      <w:r w:rsidR="008B017F">
        <w:t>a ozbiljnost ponude – točka 5.1</w:t>
      </w:r>
    </w:p>
    <w:p w:rsidR="00436C0C" w:rsidRDefault="00436C0C">
      <w:pPr>
        <w:tabs>
          <w:tab w:val="left" w:pos="1125"/>
        </w:tabs>
        <w:jc w:val="center"/>
        <w:rPr>
          <w:rFonts w:cs="Arial"/>
          <w:sz w:val="40"/>
        </w:rPr>
      </w:pPr>
    </w:p>
    <w:p w:rsidR="00436C0C" w:rsidRDefault="0022291D">
      <w:pPr>
        <w:rPr>
          <w:rFonts w:cs="Arial"/>
          <w:sz w:val="40"/>
        </w:rPr>
      </w:pPr>
      <w:r>
        <w:rPr>
          <w:rFonts w:cs="Arial"/>
          <w:sz w:val="40"/>
        </w:rPr>
        <w:br w:type="page"/>
      </w:r>
    </w:p>
    <w:p w:rsidR="00436C0C" w:rsidRDefault="0022291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lastRenderedPageBreak/>
        <w:t>PONUDBENI LIST</w:t>
      </w:r>
    </w:p>
    <w:p w:rsidR="00436C0C" w:rsidRDefault="00436C0C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436C0C">
        <w:trPr>
          <w:trHeight w:val="517"/>
        </w:trPr>
        <w:tc>
          <w:tcPr>
            <w:tcW w:w="5070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E4E03327A7814EF5B0B1EF824EC38051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b/>
                <w:color w:val="262626"/>
              </w:rPr>
            </w:pPr>
            <w:r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1BDF9B8F3F27400B944C3F0F48B4FCBB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436C0C">
        <w:trPr>
          <w:trHeight w:val="450"/>
        </w:trPr>
        <w:tc>
          <w:tcPr>
            <w:tcW w:w="9889" w:type="dxa"/>
            <w:gridSpan w:val="3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76B053253CFA4F29B4D5FA7CC52C1951"/>
                </w:placeholder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436C0C">
        <w:trPr>
          <w:trHeight w:val="501"/>
        </w:trPr>
        <w:tc>
          <w:tcPr>
            <w:tcW w:w="5070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436C0C" w:rsidRDefault="00866EC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22291D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436C0C" w:rsidRDefault="00866EC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22291D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436C0C">
        <w:trPr>
          <w:trHeight w:val="763"/>
        </w:trPr>
        <w:tc>
          <w:tcPr>
            <w:tcW w:w="5070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2B95A1E456514C97AE26FD0C3A0CB24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436C0C" w:rsidRDefault="0022291D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33"/>
        </w:trPr>
        <w:tc>
          <w:tcPr>
            <w:tcW w:w="5070" w:type="dxa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D46863895EA74D9FA0131BE366DE49C2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B6A8F609A273480C9F3FEB0274AE04D0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436C0C">
        <w:trPr>
          <w:trHeight w:val="487"/>
        </w:trPr>
        <w:tc>
          <w:tcPr>
            <w:tcW w:w="5070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436C0C" w:rsidRDefault="00866EC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22291D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436C0C" w:rsidRDefault="00866EC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22291D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436C0C">
        <w:trPr>
          <w:trHeight w:val="503"/>
        </w:trPr>
        <w:tc>
          <w:tcPr>
            <w:tcW w:w="5070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E487E498EF61419F8707B7BBF49E84B2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49"/>
        </w:trPr>
        <w:tc>
          <w:tcPr>
            <w:tcW w:w="5070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7EC0C817B151409C9A07E73EA4305284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81"/>
        </w:trPr>
        <w:tc>
          <w:tcPr>
            <w:tcW w:w="5070" w:type="dxa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436C0C" w:rsidRDefault="00866EC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22291D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436C0C" w:rsidRDefault="00866EC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22291D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436C0C">
        <w:trPr>
          <w:trHeight w:val="557"/>
        </w:trPr>
        <w:tc>
          <w:tcPr>
            <w:tcW w:w="5070" w:type="dxa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52C937FEB03C439D9FF340B429E4C247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63"/>
        </w:trPr>
        <w:tc>
          <w:tcPr>
            <w:tcW w:w="5070" w:type="dxa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484B30CC319841368CC74B7DA41AD35C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FCC624B735C7411ABCCB95B8ED4F295B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436C0C" w:rsidRDefault="00436C0C">
      <w:pPr>
        <w:jc w:val="both"/>
        <w:rPr>
          <w:rFonts w:eastAsia="Calibri" w:cs="Times New Roman"/>
        </w:rPr>
      </w:pPr>
    </w:p>
    <w:p w:rsidR="00436C0C" w:rsidRDefault="0022291D">
      <w:pPr>
        <w:jc w:val="both"/>
        <w:rPr>
          <w:rFonts w:eastAsia="Calibri" w:cs="Arial"/>
          <w:szCs w:val="21"/>
        </w:rPr>
      </w:pPr>
      <w:r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8B6F07D2A20B4596BC3BEA056DA884E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17105">
            <w:rPr>
              <w:rFonts w:eastAsia="Calibri" w:cs="Arial"/>
              <w:b/>
              <w:szCs w:val="21"/>
            </w:rPr>
            <w:t xml:space="preserve">Usluga održavanja i nadogradnje sustava kontakt centra </w:t>
          </w:r>
        </w:sdtContent>
      </w:sdt>
      <w:r>
        <w:rPr>
          <w:rFonts w:eastAsia="Calibri" w:cs="Arial"/>
          <w:szCs w:val="21"/>
        </w:rPr>
        <w:t xml:space="preserve"> te Vam sukladno istoj dostavljamo ponudu:</w:t>
      </w:r>
    </w:p>
    <w:p w:rsidR="00436C0C" w:rsidRDefault="00436C0C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436C0C">
        <w:trPr>
          <w:trHeight w:val="439"/>
        </w:trPr>
        <w:tc>
          <w:tcPr>
            <w:tcW w:w="6379" w:type="dxa"/>
            <w:noWrap/>
            <w:vAlign w:val="center"/>
          </w:tcPr>
          <w:p w:rsidR="00436C0C" w:rsidRDefault="00820E6E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22291D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7124CCA1AF0245DC85E64F776756D3DD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39"/>
        </w:trPr>
        <w:tc>
          <w:tcPr>
            <w:tcW w:w="6379" w:type="dxa"/>
            <w:noWrap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12621DA81A7B4DD18792DDD72F850AD2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39"/>
        </w:trPr>
        <w:tc>
          <w:tcPr>
            <w:tcW w:w="6379" w:type="dxa"/>
            <w:noWrap/>
            <w:vAlign w:val="center"/>
          </w:tcPr>
          <w:p w:rsidR="00436C0C" w:rsidRDefault="00820E6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22291D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559C030E444A4A74818B496DFFF41EAC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39"/>
        </w:trPr>
        <w:tc>
          <w:tcPr>
            <w:tcW w:w="6379" w:type="dxa"/>
            <w:noWrap/>
            <w:vAlign w:val="center"/>
          </w:tcPr>
          <w:p w:rsidR="00436C0C" w:rsidRDefault="0022291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</w:t>
            </w:r>
            <w:r w:rsidRPr="00587582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09DD9641F0954D67AE7610FC46203344"/>
                </w:placeholder>
                <w:showingPlcHdr/>
                <w:date w:fullDate="2023-02-17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820E6E">
                  <w:rPr>
                    <w:rStyle w:val="Tekstrezerviranogmjesta"/>
                  </w:rPr>
                  <w:t>Click or tap to enter a date.</w:t>
                </w:r>
              </w:sdtContent>
            </w:sdt>
            <w:r w:rsidR="006D242D" w:rsidRPr="00587582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</w:t>
            </w:r>
            <w:r w:rsidRPr="00587582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2C3B190BB05F423584B8DA6BB2A32D01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436C0C" w:rsidRDefault="0022291D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436C0C" w:rsidRDefault="00436C0C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436C0C" w:rsidRDefault="0022291D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C0C" w:rsidRPr="00587582" w:rsidRDefault="002229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587582"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3286EE8C806E40DC9C13D78D090C869F"/>
                              </w:placeholder>
                              <w:showingPlcHdr/>
                            </w:sdtPr>
                            <w:sdtEndPr/>
                            <w:sdtContent>
                              <w:p w:rsidR="00436C0C" w:rsidRPr="00587582" w:rsidRDefault="0022291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Book" w:eastAsia="Times New Roman" w:hAnsi="Fira Sans Book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587582">
                                  <w:rPr>
                                    <w:rStyle w:val="Tekstrezerviranogmjesta"/>
                                    <w:rFonts w:ascii="Fira Sans Book" w:hAnsi="Fira Sans Book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Pr="00587582" w:rsidRDefault="0022291D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587582">
                              <w:rPr>
                                <w:rFonts w:ascii="Fira Sans Book" w:eastAsia="Times New Roman" w:hAnsi="Fira Sans Book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436C0C" w:rsidRPr="00587582" w:rsidRDefault="002229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</w:pPr>
                      <w:r w:rsidRPr="00587582"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3286EE8C806E40DC9C13D78D090C869F"/>
                        </w:placeholder>
                        <w:showingPlcHdr/>
                      </w:sdtPr>
                      <w:sdtEndPr/>
                      <w:sdtContent>
                        <w:p w:rsidR="00436C0C" w:rsidRPr="00587582" w:rsidRDefault="0022291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Book" w:eastAsia="Times New Roman" w:hAnsi="Fira Sans Book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587582">
                            <w:rPr>
                              <w:rStyle w:val="Tekstrezerviranogmjesta"/>
                              <w:rFonts w:ascii="Fira Sans Book" w:hAnsi="Fira Sans Book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Pr="00587582" w:rsidRDefault="0022291D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</w:pPr>
                      <w:r w:rsidRPr="00587582">
                        <w:rPr>
                          <w:rFonts w:ascii="Fira Sans Book" w:eastAsia="Times New Roman" w:hAnsi="Fira Sans Book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436C0C" w:rsidRDefault="0022291D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C0C" w:rsidRPr="00587582" w:rsidRDefault="002229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587582"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436C0C" w:rsidRPr="00587582" w:rsidRDefault="0022291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Book" w:eastAsia="Times New Roman" w:hAnsi="Fira Sans Book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587582">
                                  <w:rPr>
                                    <w:rStyle w:val="Tekstrezerviranogmjesta"/>
                                    <w:rFonts w:ascii="Fira Sans Book" w:hAnsi="Fira Sans Book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Pr="00587582" w:rsidRDefault="0022291D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587582">
                              <w:rPr>
                                <w:rFonts w:ascii="Fira Sans Book" w:eastAsia="Times New Roman" w:hAnsi="Fira Sans Book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436C0C" w:rsidRPr="00587582" w:rsidRDefault="002229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</w:pPr>
                      <w:r w:rsidRPr="00587582"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436C0C" w:rsidRPr="00587582" w:rsidRDefault="0022291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Book" w:eastAsia="Times New Roman" w:hAnsi="Fira Sans Book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587582">
                            <w:rPr>
                              <w:rStyle w:val="Tekstrezerviranogmjesta"/>
                              <w:rFonts w:ascii="Fira Sans Book" w:hAnsi="Fira Sans Book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Pr="00587582" w:rsidRDefault="0022291D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 w:val="21"/>
                          <w:szCs w:val="21"/>
                        </w:rPr>
                      </w:pPr>
                      <w:r w:rsidRPr="00587582">
                        <w:rPr>
                          <w:rFonts w:ascii="Fira Sans Book" w:eastAsia="Times New Roman" w:hAnsi="Fira Sans Book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6C0C" w:rsidRDefault="00436C0C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436C0C" w:rsidRDefault="00436C0C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436C0C" w:rsidRDefault="00436C0C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436C0C" w:rsidRDefault="00436C0C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B590D" w:rsidRDefault="00FB590D" w:rsidP="00FB590D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B590D" w:rsidRDefault="00FB590D" w:rsidP="00FB590D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FB590D" w:rsidRPr="00054ED1" w:rsidRDefault="00FB590D" w:rsidP="00FB590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54ED1">
        <w:rPr>
          <w:rFonts w:eastAsia="Times New Roman" w:cs="Arial"/>
          <w:color w:val="000000"/>
          <w:szCs w:val="20"/>
          <w:lang w:eastAsia="hr-HR"/>
        </w:rPr>
        <w:t xml:space="preserve">1. </w:t>
      </w:r>
      <w:r w:rsidRPr="00054ED1">
        <w:rPr>
          <w:rFonts w:eastAsia="Times New Roman" w:cs="Arial"/>
          <w:szCs w:val="20"/>
          <w:lang w:eastAsia="hr-HR"/>
        </w:rPr>
        <w:t xml:space="preserve">U slučaju dostavljanja zajedničke ponude potrebno je ispuniti obrazac Podaci o članovima zajednice gospodarskih subjekata </w:t>
      </w:r>
    </w:p>
    <w:p w:rsidR="00FB590D" w:rsidRPr="00054ED1" w:rsidRDefault="00FB590D" w:rsidP="00FB590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54ED1">
        <w:rPr>
          <w:rFonts w:eastAsia="Times New Roman" w:cs="Arial"/>
          <w:szCs w:val="20"/>
          <w:lang w:eastAsia="hr-HR"/>
        </w:rPr>
        <w:t xml:space="preserve">2. </w:t>
      </w:r>
      <w:r w:rsidRPr="00054ED1">
        <w:rPr>
          <w:rFonts w:eastAsia="Calibri" w:cs="Arial"/>
          <w:szCs w:val="20"/>
        </w:rPr>
        <w:t>U slučaju sudjelovanja podugovaratelja potrebno je popuniti obrazac Podaci o podugovarateljima</w:t>
      </w:r>
    </w:p>
    <w:p w:rsidR="00436C0C" w:rsidRPr="00FB590D" w:rsidRDefault="00FB590D" w:rsidP="00FB590D">
      <w:pPr>
        <w:jc w:val="both"/>
        <w:rPr>
          <w:rFonts w:eastAsia="Calibri" w:cs="Arial"/>
          <w:szCs w:val="20"/>
        </w:rPr>
      </w:pPr>
      <w:r w:rsidRPr="00054ED1">
        <w:rPr>
          <w:rFonts w:eastAsia="Times New Roman" w:cs="Arial"/>
          <w:szCs w:val="20"/>
          <w:lang w:eastAsia="hr-HR"/>
        </w:rPr>
        <w:t>3. Ako ponuditelj nije u sustavu PDV-a ili je predmet nabave oslobođen PDV-a rubriku ostaviti praznom.</w:t>
      </w:r>
      <w:r w:rsidR="0022291D">
        <w:rPr>
          <w:rFonts w:eastAsia="Calibri" w:cs="Arial"/>
          <w:szCs w:val="20"/>
        </w:rPr>
        <w:br w:type="page"/>
      </w:r>
    </w:p>
    <w:p w:rsidR="00436C0C" w:rsidRDefault="00436C0C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436C0C" w:rsidRDefault="0022291D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436C0C" w:rsidRDefault="0022291D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436C0C" w:rsidRDefault="00436C0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436C0C" w:rsidRDefault="00436C0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436C0C">
        <w:trPr>
          <w:trHeight w:val="649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BF4F4A21269D4BF98CE9B0F7B08C75AF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57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BC4795B30A734FD38788A461C699FFED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A80C1DB022664B34BC72BF3B3005D5B8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436C0C">
        <w:trPr>
          <w:trHeight w:val="551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436C0C" w:rsidRDefault="00866EC9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22291D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22291D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436C0C" w:rsidRDefault="00866EC9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22291D">
              <w:rPr>
                <w:rFonts w:eastAsia="Times New Roman" w:cs="Arial"/>
                <w:szCs w:val="20"/>
                <w:lang w:eastAsia="hr-HR"/>
              </w:rPr>
              <w:t>.</w:t>
            </w:r>
            <w:r w:rsidR="0022291D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436C0C">
        <w:trPr>
          <w:trHeight w:val="454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4514BDBAD977414EB127CF10CB297F05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808FBE91DB624FBB828B2B26BAD47717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436C0C" w:rsidRDefault="00866EC9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22291D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436C0C" w:rsidRDefault="00866EC9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22291D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436C0C">
        <w:trPr>
          <w:trHeight w:val="454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10F713BE677A48029B785A30D2266DC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4361" w:type="dxa"/>
            <w:vAlign w:val="center"/>
          </w:tcPr>
          <w:p w:rsidR="00436C0C" w:rsidRDefault="0022291D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E26C2796C91F4108BC04953C94EDFDBD"/>
                </w:placeholder>
                <w:showingPlcHdr/>
                <w:text/>
              </w:sdtPr>
              <w:sdtEndPr/>
              <w:sdtContent>
                <w:r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C11687E45B164AB887D109171AE04A8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436C0C" w:rsidRDefault="00436C0C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436C0C" w:rsidRDefault="0022291D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436C0C">
        <w:trPr>
          <w:trHeight w:val="454"/>
        </w:trPr>
        <w:tc>
          <w:tcPr>
            <w:tcW w:w="5353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</w:pPr>
            <w:r>
              <w:t>Podaci o dijelu ugovora koji će izvršavati član zajednice:</w:t>
            </w:r>
          </w:p>
        </w:tc>
        <w:sdt>
          <w:sdtPr>
            <w:id w:val="-520168278"/>
            <w:placeholder>
              <w:docPart w:val="67D1BFFC362C46C98F946645B5545FB8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353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F81B63B3881B4B158897FF1EF447C34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353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E5021E0224F14353834AE5D7099C93F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353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vrije</w:t>
            </w:r>
            <w:r w:rsidR="00820E6E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D859351EDE2C4AE2B2CEF5D6014DBD33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353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vrije</w:t>
            </w:r>
            <w:r w:rsidR="00820E6E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5CE06EEC1E1B4596A1B9AFFB71125C1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353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E1C62C31C04D2DA9E992C7FE138DE4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436C0C" w:rsidRDefault="00436C0C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436C0C" w:rsidRDefault="0022291D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436C0C" w:rsidRDefault="0022291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C0C" w:rsidRDefault="002229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436C0C" w:rsidRDefault="0022291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Default="0022291D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436C0C" w:rsidRDefault="002229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436C0C" w:rsidRDefault="0022291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Default="0022291D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6C0C" w:rsidRDefault="00436C0C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436C0C" w:rsidRDefault="00436C0C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436C0C" w:rsidRDefault="00436C0C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436C0C" w:rsidRDefault="0022291D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8B3FD654578747198997F564E90BBC9A"/>
          </w:placeholder>
          <w:showingPlcHdr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C9DEC3D976641BEBEA50258CD3D6CA2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436C0C" w:rsidRDefault="0022291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436C0C" w:rsidRDefault="0022291D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436C0C" w:rsidRDefault="00436C0C">
      <w:pPr>
        <w:jc w:val="right"/>
        <w:rPr>
          <w:rFonts w:eastAsia="Calibri" w:cs="Arial"/>
          <w:b/>
          <w:color w:val="002060"/>
        </w:rPr>
      </w:pPr>
    </w:p>
    <w:p w:rsidR="00436C0C" w:rsidRDefault="00436C0C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B590D" w:rsidRDefault="00FB590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436C0C" w:rsidRDefault="0022291D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b/>
          <w:bCs/>
          <w:lang w:eastAsia="hr-HR"/>
        </w:rPr>
        <w:lastRenderedPageBreak/>
        <w:t>PODACI O PODUGOVARATELJIMA</w:t>
      </w:r>
    </w:p>
    <w:p w:rsidR="00436C0C" w:rsidRDefault="0022291D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436C0C" w:rsidRDefault="00436C0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436C0C">
        <w:trPr>
          <w:trHeight w:val="655"/>
        </w:trPr>
        <w:tc>
          <w:tcPr>
            <w:tcW w:w="3936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1FCBA1DB45E24D54ACE81858347E40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11"/>
        </w:trPr>
        <w:tc>
          <w:tcPr>
            <w:tcW w:w="3936" w:type="dxa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6B342BA8D678476DA9D2D9F624BEA15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1D0A4B4435B04B66A7B36FCE2F30B0A5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436C0C">
        <w:trPr>
          <w:trHeight w:val="635"/>
        </w:trPr>
        <w:tc>
          <w:tcPr>
            <w:tcW w:w="3936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436C0C" w:rsidRDefault="00866EC9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22291D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436C0C" w:rsidRDefault="00866EC9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1D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22291D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436C0C">
        <w:trPr>
          <w:trHeight w:val="473"/>
        </w:trPr>
        <w:tc>
          <w:tcPr>
            <w:tcW w:w="3936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D960E6AFD9714E6F9597965D03670632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65"/>
        </w:trPr>
        <w:tc>
          <w:tcPr>
            <w:tcW w:w="3936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46F788B51BC048158E45F81DC896F8D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45"/>
        </w:trPr>
        <w:tc>
          <w:tcPr>
            <w:tcW w:w="3936" w:type="dxa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8F26F9206BF44F94BD6106039A9CBA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436C0C" w:rsidRDefault="0022291D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567"/>
        </w:trPr>
        <w:tc>
          <w:tcPr>
            <w:tcW w:w="3936" w:type="dxa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hr-HR"/>
              </w:rPr>
            </w:r>
            <w:r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1"/>
          </w:p>
        </w:tc>
        <w:tc>
          <w:tcPr>
            <w:tcW w:w="5654" w:type="dxa"/>
            <w:gridSpan w:val="2"/>
            <w:vAlign w:val="center"/>
          </w:tcPr>
          <w:p w:rsidR="00436C0C" w:rsidRDefault="0022291D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C4D789C2A6164E03905795F0DA8FC51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436C0C" w:rsidRDefault="00436C0C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436C0C" w:rsidRDefault="0022291D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436C0C">
        <w:trPr>
          <w:trHeight w:val="454"/>
        </w:trPr>
        <w:tc>
          <w:tcPr>
            <w:tcW w:w="5211" w:type="dxa"/>
            <w:vAlign w:val="center"/>
          </w:tcPr>
          <w:p w:rsidR="00436C0C" w:rsidRDefault="0022291D">
            <w:pPr>
              <w:autoSpaceDE w:val="0"/>
              <w:autoSpaceDN w:val="0"/>
              <w:adjustRightInd w:val="0"/>
            </w:pPr>
            <w:r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F55A4351A45143A3A700602659FC8E10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211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F74377FE40BE40B1A01ACD34005E13E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211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0CC4362BB68145BD8C91AC7B46DDE37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211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</w:t>
            </w:r>
            <w:r w:rsidR="00820E6E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A54A703E355246E79A897A93607DFB9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211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</w:t>
            </w:r>
            <w:r w:rsidR="00820E6E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ABAECF52B4C04BA6BEE4DE372CB72BE2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436C0C">
        <w:trPr>
          <w:trHeight w:val="454"/>
        </w:trPr>
        <w:tc>
          <w:tcPr>
            <w:tcW w:w="5211" w:type="dxa"/>
            <w:vAlign w:val="center"/>
          </w:tcPr>
          <w:p w:rsidR="00436C0C" w:rsidRDefault="0022291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A9C622DB2CF4DDE9B13365162AA5A8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436C0C" w:rsidRDefault="0022291D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436C0C" w:rsidRDefault="00436C0C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436C0C" w:rsidRDefault="00436C0C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436C0C" w:rsidRDefault="00436C0C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436C0C" w:rsidRDefault="0022291D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C0C" w:rsidRDefault="002229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436C0C" w:rsidRDefault="0022291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Default="0022291D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436C0C" w:rsidRDefault="002229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436C0C" w:rsidRDefault="0022291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Default="0022291D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6C0C" w:rsidRDefault="00436C0C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436C0C" w:rsidRDefault="00436C0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436C0C" w:rsidRDefault="00436C0C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436C0C" w:rsidRDefault="00436C0C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436C0C" w:rsidRDefault="00436C0C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436C0C" w:rsidRDefault="0022291D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49EEDBCCD2114F1493FE68463B33CE9E"/>
          </w:placeholder>
          <w:showingPlcHdr/>
          <w:text/>
        </w:sdtPr>
        <w:sdtEndPr/>
        <w:sdtContent>
          <w:r>
            <w:rPr>
              <w:rStyle w:val="Tekstrezerviranogmjesta"/>
            </w:rPr>
            <w:t>Click here.</w:t>
          </w:r>
        </w:sdtContent>
      </w:sdt>
      <w:r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A18AAC90ADAF412483BEF3AE860E8530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436C0C" w:rsidRDefault="00436C0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436C0C" w:rsidRDefault="00436C0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436C0C" w:rsidRDefault="0022291D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b/>
          <w:bCs/>
          <w:szCs w:val="20"/>
          <w:lang w:eastAsia="hr-HR"/>
        </w:rPr>
        <w:t>Napomena:</w:t>
      </w:r>
    </w:p>
    <w:p w:rsidR="00436C0C" w:rsidRDefault="0022291D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436C0C" w:rsidRDefault="00436C0C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2148EB" w:rsidRDefault="002148EB">
      <w:pPr>
        <w:jc w:val="both"/>
        <w:rPr>
          <w:rFonts w:eastAsia="Calibri" w:cs="Times New Roman"/>
          <w:sz w:val="19"/>
          <w:szCs w:val="19"/>
        </w:rPr>
      </w:pPr>
    </w:p>
    <w:p w:rsidR="00436C0C" w:rsidRDefault="0022291D">
      <w:pPr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lastRenderedPageBreak/>
        <w:t>Temeljem članka 251 stavka 1. točka 1., članka 265. stavka 2. Zakona o javnoj nabavi („Narodne novine“, br. 120/16.</w:t>
      </w:r>
      <w:r w:rsidR="00820E6E">
        <w:rPr>
          <w:rFonts w:eastAsia="Calibri" w:cs="Times New Roman"/>
          <w:sz w:val="19"/>
          <w:szCs w:val="19"/>
        </w:rPr>
        <w:t xml:space="preserve"> i 114/22</w:t>
      </w:r>
      <w:r w:rsidR="002148EB">
        <w:rPr>
          <w:rFonts w:eastAsia="Calibri" w:cs="Times New Roman"/>
          <w:sz w:val="19"/>
          <w:szCs w:val="19"/>
        </w:rPr>
        <w:t xml:space="preserve">), </w:t>
      </w:r>
      <w:r>
        <w:rPr>
          <w:rFonts w:eastAsia="Calibri" w:cs="Times New Roman"/>
          <w:sz w:val="19"/>
          <w:szCs w:val="19"/>
        </w:rPr>
        <w:t xml:space="preserve"> članka 20. stavka 10. Pravilnika o dokumentaciji o nabavi te ponudi u postupcima javne nabave („Narodne novine“, br. 65/2017.)</w:t>
      </w:r>
      <w:r w:rsidR="002148EB">
        <w:rPr>
          <w:rFonts w:eastAsia="Calibri" w:cs="Times New Roman"/>
          <w:sz w:val="19"/>
          <w:szCs w:val="19"/>
        </w:rPr>
        <w:t xml:space="preserve">, te članka 20. stavka 12. Pravilnika o izmjenama i dopunama Pravilnika o dokumentaciji o nabavi te ponudi u postupcima javne nabave („Narodne novine“, br. 75/2020.) </w:t>
      </w:r>
      <w:r>
        <w:rPr>
          <w:rFonts w:eastAsia="Calibri" w:cs="Times New Roman"/>
          <w:sz w:val="19"/>
          <w:szCs w:val="19"/>
        </w:rPr>
        <w:t xml:space="preserve"> kao ovlaštena osoba</w:t>
      </w:r>
      <w:r>
        <w:rPr>
          <w:rFonts w:eastAsia="Calibri" w:cs="Times New Roman"/>
          <w:sz w:val="19"/>
          <w:szCs w:val="19"/>
          <w:vertAlign w:val="superscript"/>
        </w:rPr>
        <w:footnoteReference w:id="1"/>
      </w:r>
      <w:r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436C0C" w:rsidRDefault="00436C0C">
      <w:pPr>
        <w:jc w:val="both"/>
        <w:rPr>
          <w:rFonts w:eastAsia="Calibri" w:cs="Times New Roman"/>
          <w:szCs w:val="20"/>
        </w:rPr>
      </w:pPr>
    </w:p>
    <w:p w:rsidR="00436C0C" w:rsidRDefault="0022291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436C0C" w:rsidRDefault="00436C0C">
      <w:pPr>
        <w:jc w:val="both"/>
        <w:rPr>
          <w:rFonts w:eastAsia="Calibri" w:cs="Times New Roman"/>
          <w:szCs w:val="20"/>
        </w:rPr>
      </w:pPr>
    </w:p>
    <w:p w:rsidR="00436C0C" w:rsidRDefault="0022291D">
      <w:pPr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placeholder>
            <w:docPart w:val="2CB439B62FD34CF1A189B46A0BB4902D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here to enter Ime i Prezime</w:t>
          </w:r>
        </w:sdtContent>
      </w:sdt>
      <w:r>
        <w:rPr>
          <w:rFonts w:eastAsia="Calibri" w:cs="Times New Roman"/>
          <w:szCs w:val="20"/>
        </w:rPr>
        <w:t xml:space="preserve">  Iz </w:t>
      </w:r>
      <w:r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placeholder>
            <w:docPart w:val="E5C7C99611C7484982E2D3BF9C78BAFD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prebivalište.</w:t>
          </w:r>
        </w:sdtContent>
      </w:sdt>
    </w:p>
    <w:p w:rsidR="00436C0C" w:rsidRDefault="0022291D">
      <w:pPr>
        <w:spacing w:before="120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placeholder>
            <w:docPart w:val="5B205755380E4E329A7B6728C311691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text</w:t>
          </w:r>
        </w:sdtContent>
      </w:sdt>
      <w:r>
        <w:rPr>
          <w:rFonts w:eastAsia="Calibri" w:cs="Times New Roman"/>
          <w:szCs w:val="20"/>
        </w:rPr>
        <w:t xml:space="preserve"> </w:t>
      </w:r>
      <w:r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placeholder>
            <w:docPart w:val="707B067E767444ADADCAB18E9302F95C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Cs w:val="20"/>
        </w:rPr>
        <w:tab/>
        <w:t>,</w:t>
      </w:r>
    </w:p>
    <w:p w:rsidR="00436C0C" w:rsidRDefault="0022291D">
      <w:pPr>
        <w:spacing w:before="120"/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>
        <w:rPr>
          <w:rFonts w:eastAsia="Calibri" w:cs="Times New Roman"/>
          <w:b/>
          <w:sz w:val="19"/>
          <w:szCs w:val="19"/>
        </w:rPr>
        <w:t>za sebe</w:t>
      </w:r>
      <w:r>
        <w:rPr>
          <w:rFonts w:eastAsia="Calibri" w:cs="Times New Roman"/>
          <w:b/>
          <w:bCs/>
          <w:sz w:val="19"/>
          <w:szCs w:val="19"/>
        </w:rPr>
        <w:t>, za gospodarski subjekt i za sve osobe koje su članovi upravnog, upravljačkog ili nadzornog tijela ili imaju   zastupanja, donošenja odluka ili nadzora gospodarskog subjekta</w:t>
      </w:r>
      <w:r>
        <w:rPr>
          <w:rFonts w:eastAsia="Calibri" w:cs="Times New Roman"/>
          <w:sz w:val="19"/>
          <w:szCs w:val="19"/>
        </w:rPr>
        <w:t>:</w:t>
      </w:r>
    </w:p>
    <w:p w:rsidR="00436C0C" w:rsidRDefault="00436C0C">
      <w:pPr>
        <w:jc w:val="both"/>
        <w:rPr>
          <w:rFonts w:eastAsia="Calibri" w:cs="Times New Roman"/>
          <w:sz w:val="19"/>
          <w:szCs w:val="19"/>
        </w:rPr>
      </w:pPr>
    </w:p>
    <w:p w:rsidR="00436C0C" w:rsidRDefault="0022291D">
      <w:pPr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___________________________________________________________________________________</w:t>
      </w:r>
    </w:p>
    <w:p w:rsidR="00436C0C" w:rsidRDefault="0022291D">
      <w:pPr>
        <w:jc w:val="center"/>
        <w:rPr>
          <w:rFonts w:eastAsia="Calibri" w:cs="Times New Roman"/>
          <w:sz w:val="18"/>
          <w:szCs w:val="16"/>
        </w:rPr>
      </w:pPr>
      <w:r>
        <w:rPr>
          <w:rFonts w:eastAsia="Calibri" w:cs="Times New Roman"/>
          <w:sz w:val="18"/>
          <w:szCs w:val="16"/>
        </w:rPr>
        <w:t>(naziv i sjedište gospodarskog subjekta, OIB)</w:t>
      </w:r>
    </w:p>
    <w:p w:rsidR="00436C0C" w:rsidRDefault="00436C0C">
      <w:pPr>
        <w:jc w:val="both"/>
        <w:rPr>
          <w:rFonts w:eastAsia="Calibri" w:cs="Times New Roman"/>
          <w:szCs w:val="20"/>
        </w:rPr>
      </w:pPr>
    </w:p>
    <w:p w:rsidR="00436C0C" w:rsidRDefault="0022291D">
      <w:pPr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izjavljujem da ja osobno, niti gore navedeni gospodarski subjekt, niti  </w:t>
      </w:r>
      <w:r>
        <w:rPr>
          <w:rFonts w:eastAsia="Calibri" w:cs="Times New Roman"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>
        <w:rPr>
          <w:rFonts w:eastAsia="Calibri" w:cs="Times New Roman"/>
          <w:sz w:val="19"/>
          <w:szCs w:val="19"/>
        </w:rPr>
        <w:t>nismo pravomoćnom presudom osuđeni za:</w:t>
      </w:r>
    </w:p>
    <w:p w:rsidR="00436C0C" w:rsidRDefault="0022291D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436C0C" w:rsidRDefault="0022291D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korupciju,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436C0C" w:rsidRDefault="0022291D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prijevaru,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436C0C" w:rsidRDefault="0022291D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436C0C" w:rsidRDefault="0022291D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436C0C" w:rsidRDefault="0022291D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106. (trgovanje ljudima) Kaznenog zakona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436C0C" w:rsidRDefault="00436C0C">
      <w:pPr>
        <w:jc w:val="both"/>
        <w:rPr>
          <w:rFonts w:eastAsia="Calibri" w:cs="Times New Roman"/>
          <w:szCs w:val="20"/>
        </w:rPr>
      </w:pPr>
    </w:p>
    <w:p w:rsidR="00436C0C" w:rsidRDefault="0022291D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65E78B1D34E94D16B7719727D7F18076"/>
          </w:placeholder>
          <w:showingPlcHdr/>
          <w:text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4CDAE3FFA0B34F5D8547F4E7F8A2382B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Calibri" w:cs="Times New Roman"/>
          <w:sz w:val="19"/>
          <w:szCs w:val="19"/>
        </w:rPr>
        <w:t xml:space="preserve">  godine</w:t>
      </w:r>
    </w:p>
    <w:p w:rsidR="00436C0C" w:rsidRDefault="0022291D">
      <w:pPr>
        <w:tabs>
          <w:tab w:val="num" w:pos="720"/>
        </w:tabs>
        <w:rPr>
          <w:rFonts w:eastAsia="Calibri" w:cs="Times New Roman"/>
          <w:sz w:val="19"/>
          <w:szCs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436C0C" w:rsidRDefault="0022291D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Default="0022291D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436C0C" w:rsidRDefault="0022291D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Default="0022291D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6C0C" w:rsidRDefault="00436C0C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436C0C" w:rsidRDefault="00436C0C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436C0C" w:rsidRDefault="00436C0C">
      <w:pPr>
        <w:rPr>
          <w:rFonts w:eastAsia="Calibri" w:cs="Arial"/>
          <w:b/>
          <w:color w:val="002060"/>
        </w:rPr>
      </w:pPr>
    </w:p>
    <w:p w:rsidR="00436C0C" w:rsidRDefault="00436C0C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B590D" w:rsidRDefault="00FB590D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436C0C" w:rsidRDefault="00436C0C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436C0C" w:rsidRPr="006D242D" w:rsidRDefault="0022291D">
      <w:pPr>
        <w:autoSpaceDE w:val="0"/>
        <w:autoSpaceDN w:val="0"/>
        <w:adjustRightInd w:val="0"/>
        <w:jc w:val="center"/>
        <w:rPr>
          <w:rFonts w:ascii="Fira Sans Book" w:eastAsia="Times New Roman" w:hAnsi="Fira Sans Book" w:cs="Arial"/>
          <w:b/>
          <w:bCs/>
          <w:lang w:eastAsia="hr-HR"/>
        </w:rPr>
      </w:pPr>
      <w:r w:rsidRPr="006D242D">
        <w:rPr>
          <w:rFonts w:ascii="Fira Sans Book" w:eastAsia="Times New Roman" w:hAnsi="Fira Sans Book" w:cs="Arial"/>
          <w:b/>
          <w:bCs/>
          <w:lang w:eastAsia="hr-HR"/>
        </w:rPr>
        <w:t>TROŠKOVNIK</w:t>
      </w:r>
    </w:p>
    <w:p w:rsidR="00436C0C" w:rsidRPr="006D242D" w:rsidRDefault="00436C0C">
      <w:pPr>
        <w:jc w:val="both"/>
        <w:rPr>
          <w:rFonts w:ascii="Fira Sans Book" w:eastAsia="Calibri" w:hAnsi="Fira Sans Book" w:cs="Arial"/>
        </w:rPr>
      </w:pPr>
    </w:p>
    <w:p w:rsidR="00436C0C" w:rsidRPr="006D242D" w:rsidRDefault="00436C0C">
      <w:pPr>
        <w:jc w:val="both"/>
        <w:rPr>
          <w:rFonts w:ascii="Fira Sans Book" w:eastAsia="Calibri" w:hAnsi="Fira Sans Book" w:cs="Arial"/>
        </w:rPr>
      </w:pPr>
    </w:p>
    <w:tbl>
      <w:tblPr>
        <w:tblW w:w="97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3458"/>
        <w:gridCol w:w="1008"/>
        <w:gridCol w:w="907"/>
        <w:gridCol w:w="1844"/>
        <w:gridCol w:w="1984"/>
      </w:tblGrid>
      <w:tr w:rsidR="006D242D" w:rsidRPr="006D242D">
        <w:trPr>
          <w:trHeight w:val="650"/>
        </w:trPr>
        <w:tc>
          <w:tcPr>
            <w:tcW w:w="569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Red. br.</w:t>
            </w:r>
          </w:p>
        </w:tc>
        <w:tc>
          <w:tcPr>
            <w:tcW w:w="3458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Predmet nabave</w:t>
            </w:r>
          </w:p>
        </w:tc>
        <w:tc>
          <w:tcPr>
            <w:tcW w:w="1008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Jedinica mjere</w:t>
            </w:r>
          </w:p>
        </w:tc>
        <w:tc>
          <w:tcPr>
            <w:tcW w:w="907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Količina</w:t>
            </w:r>
          </w:p>
        </w:tc>
        <w:tc>
          <w:tcPr>
            <w:tcW w:w="1844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Jedinična cijena  </w:t>
            </w:r>
            <w:r w:rsidR="002148EB">
              <w:rPr>
                <w:rFonts w:ascii="Fira Sans Book" w:hAnsi="Fira Sans Book" w:cs="Arial"/>
                <w:b/>
                <w:bCs/>
                <w:szCs w:val="20"/>
              </w:rPr>
              <w:t>u eurima</w:t>
            </w:r>
            <w:r w:rsidR="006D242D"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 </w:t>
            </w: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bez PDV-a</w:t>
            </w:r>
          </w:p>
        </w:tc>
        <w:tc>
          <w:tcPr>
            <w:tcW w:w="1984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shd w:val="solid" w:color="C0C0C0" w:fill="auto"/>
            <w:vAlign w:val="center"/>
          </w:tcPr>
          <w:p w:rsidR="00436C0C" w:rsidRPr="006D242D" w:rsidRDefault="006D242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Ukupna cijena stavke u </w:t>
            </w:r>
            <w:r w:rsidR="002148EB">
              <w:rPr>
                <w:rFonts w:ascii="Fira Sans Book" w:hAnsi="Fira Sans Book" w:cs="Arial"/>
                <w:b/>
                <w:bCs/>
                <w:szCs w:val="20"/>
              </w:rPr>
              <w:t>eurima</w:t>
            </w:r>
            <w:r w:rsidR="0022291D"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 bez PDV-a</w:t>
            </w:r>
          </w:p>
        </w:tc>
      </w:tr>
      <w:tr w:rsidR="006D242D" w:rsidRPr="006D242D">
        <w:trPr>
          <w:trHeight w:val="269"/>
        </w:trPr>
        <w:tc>
          <w:tcPr>
            <w:tcW w:w="569" w:type="dxa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0</w:t>
            </w:r>
          </w:p>
        </w:tc>
        <w:tc>
          <w:tcPr>
            <w:tcW w:w="3458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5=4x3</w:t>
            </w:r>
          </w:p>
        </w:tc>
      </w:tr>
      <w:tr w:rsidR="006D242D" w:rsidRPr="006D242D">
        <w:trPr>
          <w:trHeight w:val="689"/>
        </w:trPr>
        <w:tc>
          <w:tcPr>
            <w:tcW w:w="569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6C0C" w:rsidRPr="006D242D" w:rsidRDefault="00F32BE2" w:rsidP="00F32BE2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szCs w:val="20"/>
              </w:rPr>
            </w:pPr>
            <w:r w:rsidRPr="006D242D">
              <w:rPr>
                <w:rFonts w:ascii="Fira Sans Book" w:hAnsi="Fira Sans Book" w:cs="Arial"/>
                <w:szCs w:val="20"/>
              </w:rPr>
              <w:t>1</w:t>
            </w:r>
            <w:r w:rsidR="00587582">
              <w:rPr>
                <w:rFonts w:ascii="Fira Sans Book" w:hAnsi="Fira Sans Book" w:cs="Arial"/>
                <w:szCs w:val="20"/>
              </w:rPr>
              <w:t>.</w:t>
            </w:r>
          </w:p>
        </w:tc>
        <w:tc>
          <w:tcPr>
            <w:tcW w:w="3458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6C0C" w:rsidRPr="006D242D" w:rsidRDefault="00F32BE2">
            <w:pPr>
              <w:autoSpaceDE w:val="0"/>
              <w:autoSpaceDN w:val="0"/>
              <w:adjustRightInd w:val="0"/>
              <w:rPr>
                <w:rFonts w:ascii="Fira Sans Book" w:hAnsi="Fira Sans Book" w:cs="Arial"/>
                <w:szCs w:val="20"/>
              </w:rPr>
            </w:pPr>
            <w:r w:rsidRPr="006D242D">
              <w:rPr>
                <w:rFonts w:ascii="Fira Sans Book" w:hAnsi="Fira Sans Book" w:cs="Arial"/>
                <w:szCs w:val="20"/>
              </w:rPr>
              <w:t>Usluga održavanja</w:t>
            </w:r>
            <w:r w:rsidR="00587582">
              <w:rPr>
                <w:rFonts w:ascii="Fira Sans Book" w:hAnsi="Fira Sans Book" w:cs="Arial"/>
                <w:szCs w:val="20"/>
              </w:rPr>
              <w:t xml:space="preserve"> </w:t>
            </w:r>
            <w:r w:rsidR="00DB7691">
              <w:rPr>
                <w:rFonts w:ascii="Fira Sans Book" w:hAnsi="Fira Sans Book" w:cs="Arial"/>
                <w:szCs w:val="20"/>
              </w:rPr>
              <w:t xml:space="preserve">i nadogradnje </w:t>
            </w:r>
            <w:r w:rsidR="00587582">
              <w:rPr>
                <w:rFonts w:ascii="Fira Sans Book" w:hAnsi="Fira Sans Book" w:cs="Arial"/>
                <w:szCs w:val="20"/>
              </w:rPr>
              <w:t>sustava</w:t>
            </w:r>
            <w:r w:rsidRPr="006D242D">
              <w:rPr>
                <w:rFonts w:ascii="Fira Sans Book" w:hAnsi="Fira Sans Book" w:cs="Arial"/>
                <w:szCs w:val="20"/>
              </w:rPr>
              <w:t xml:space="preserve"> kontakt centra</w:t>
            </w:r>
          </w:p>
        </w:tc>
        <w:tc>
          <w:tcPr>
            <w:tcW w:w="1008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6C0C" w:rsidRPr="006D242D" w:rsidRDefault="00F32BE2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szCs w:val="20"/>
              </w:rPr>
            </w:pPr>
            <w:r w:rsidRPr="006D242D">
              <w:rPr>
                <w:rFonts w:ascii="Fira Sans Book" w:hAnsi="Fira Sans Book" w:cs="Arial"/>
                <w:szCs w:val="20"/>
              </w:rPr>
              <w:t>Paušal</w:t>
            </w:r>
          </w:p>
        </w:tc>
        <w:tc>
          <w:tcPr>
            <w:tcW w:w="90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6C0C" w:rsidRPr="006D242D" w:rsidRDefault="00F32BE2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szCs w:val="20"/>
              </w:rPr>
            </w:pPr>
            <w:r w:rsidRPr="006D242D">
              <w:rPr>
                <w:rFonts w:ascii="Fira Sans Book" w:hAnsi="Fira Sans Book" w:cs="Arial"/>
                <w:szCs w:val="20"/>
              </w:rPr>
              <w:t>12</w:t>
            </w:r>
          </w:p>
        </w:tc>
        <w:tc>
          <w:tcPr>
            <w:tcW w:w="184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36C0C" w:rsidRPr="006D242D" w:rsidRDefault="00436C0C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szCs w:val="20"/>
              </w:rPr>
            </w:pPr>
          </w:p>
        </w:tc>
      </w:tr>
      <w:tr w:rsidR="006D242D" w:rsidRPr="006D242D">
        <w:trPr>
          <w:trHeight w:val="343"/>
        </w:trPr>
        <w:tc>
          <w:tcPr>
            <w:tcW w:w="4027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Cijena ponude </w:t>
            </w:r>
            <w:r w:rsidR="002148EB">
              <w:rPr>
                <w:rFonts w:ascii="Fira Sans Book" w:hAnsi="Fira Sans Book" w:cs="Arial"/>
                <w:b/>
                <w:bCs/>
                <w:szCs w:val="20"/>
              </w:rPr>
              <w:t>(EUR</w:t>
            </w:r>
            <w:r w:rsidR="006D242D"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 </w:t>
            </w: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bez PDV-a</w:t>
            </w:r>
            <w:r w:rsidR="006D242D" w:rsidRPr="006D242D">
              <w:rPr>
                <w:rFonts w:ascii="Fira Sans Book" w:hAnsi="Fira Sans Book" w:cs="Arial"/>
                <w:b/>
                <w:bCs/>
                <w:szCs w:val="20"/>
              </w:rPr>
              <w:t>)</w:t>
            </w: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:</w:t>
            </w:r>
          </w:p>
        </w:tc>
        <w:tc>
          <w:tcPr>
            <w:tcW w:w="1008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184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436C0C" w:rsidRPr="006D242D" w:rsidRDefault="002148EB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  <w:r>
              <w:rPr>
                <w:rFonts w:ascii="Fira Sans Book" w:hAnsi="Fira Sans Book" w:cs="Arial"/>
                <w:b/>
                <w:bCs/>
                <w:szCs w:val="20"/>
              </w:rPr>
              <w:t>EUR</w:t>
            </w:r>
          </w:p>
        </w:tc>
      </w:tr>
      <w:tr w:rsidR="006D242D" w:rsidRPr="006D242D">
        <w:trPr>
          <w:trHeight w:val="343"/>
        </w:trPr>
        <w:tc>
          <w:tcPr>
            <w:tcW w:w="4027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Iznos PDV-a (25%):</w:t>
            </w:r>
          </w:p>
        </w:tc>
        <w:tc>
          <w:tcPr>
            <w:tcW w:w="1008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184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436C0C" w:rsidRPr="006D242D" w:rsidRDefault="002148EB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  <w:r>
              <w:rPr>
                <w:rFonts w:ascii="Fira Sans Book" w:hAnsi="Fira Sans Book" w:cs="Arial"/>
                <w:b/>
                <w:bCs/>
                <w:szCs w:val="20"/>
              </w:rPr>
              <w:t>EUR</w:t>
            </w:r>
          </w:p>
        </w:tc>
      </w:tr>
      <w:tr w:rsidR="006D242D" w:rsidRPr="006D242D">
        <w:trPr>
          <w:trHeight w:val="343"/>
        </w:trPr>
        <w:tc>
          <w:tcPr>
            <w:tcW w:w="4027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22291D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Cijena ponude</w:t>
            </w:r>
            <w:r w:rsidR="002148EB">
              <w:rPr>
                <w:rFonts w:ascii="Fira Sans Book" w:hAnsi="Fira Sans Book" w:cs="Arial"/>
                <w:b/>
                <w:bCs/>
                <w:szCs w:val="20"/>
              </w:rPr>
              <w:t xml:space="preserve"> (EUR</w:t>
            </w: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 xml:space="preserve"> s PDV-om</w:t>
            </w:r>
            <w:r w:rsidR="006D242D" w:rsidRPr="006D242D">
              <w:rPr>
                <w:rFonts w:ascii="Fira Sans Book" w:hAnsi="Fira Sans Book" w:cs="Arial"/>
                <w:b/>
                <w:bCs/>
                <w:szCs w:val="20"/>
              </w:rPr>
              <w:t>)</w:t>
            </w:r>
            <w:r w:rsidRPr="006D242D">
              <w:rPr>
                <w:rFonts w:ascii="Fira Sans Book" w:hAnsi="Fira Sans Book" w:cs="Arial"/>
                <w:b/>
                <w:bCs/>
                <w:szCs w:val="20"/>
              </w:rPr>
              <w:t>:</w:t>
            </w:r>
          </w:p>
        </w:tc>
        <w:tc>
          <w:tcPr>
            <w:tcW w:w="1008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184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436C0C" w:rsidRPr="006D242D" w:rsidRDefault="00436C0C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436C0C" w:rsidRPr="006D242D" w:rsidRDefault="002148EB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szCs w:val="20"/>
              </w:rPr>
            </w:pPr>
            <w:r>
              <w:rPr>
                <w:rFonts w:ascii="Fira Sans Book" w:hAnsi="Fira Sans Book" w:cs="Arial"/>
                <w:b/>
                <w:bCs/>
                <w:szCs w:val="20"/>
              </w:rPr>
              <w:t>EUR</w:t>
            </w:r>
          </w:p>
        </w:tc>
      </w:tr>
    </w:tbl>
    <w:p w:rsidR="00436C0C" w:rsidRDefault="00436C0C">
      <w:pPr>
        <w:jc w:val="both"/>
        <w:rPr>
          <w:rFonts w:eastAsia="Calibri" w:cs="Arial"/>
        </w:rPr>
      </w:pPr>
    </w:p>
    <w:p w:rsidR="00436C0C" w:rsidRDefault="00436C0C">
      <w:pPr>
        <w:jc w:val="both"/>
        <w:rPr>
          <w:rFonts w:eastAsia="Calibri" w:cs="Arial"/>
        </w:rPr>
      </w:pPr>
    </w:p>
    <w:p w:rsidR="00436C0C" w:rsidRDefault="00436C0C">
      <w:pPr>
        <w:jc w:val="both"/>
        <w:rPr>
          <w:rFonts w:eastAsia="Calibri" w:cs="Arial"/>
        </w:rPr>
      </w:pPr>
    </w:p>
    <w:p w:rsidR="00436C0C" w:rsidRDefault="00436C0C">
      <w:pPr>
        <w:spacing w:after="120"/>
        <w:jc w:val="both"/>
        <w:rPr>
          <w:rFonts w:eastAsia="Times New Roman" w:cs="Arial"/>
          <w:color w:val="000000"/>
          <w:szCs w:val="20"/>
          <w:lang w:eastAsia="hr-HR"/>
        </w:rPr>
      </w:pPr>
    </w:p>
    <w:p w:rsidR="00436C0C" w:rsidRDefault="00436C0C">
      <w:pPr>
        <w:jc w:val="both"/>
        <w:rPr>
          <w:rFonts w:eastAsia="Calibri" w:cs="Times New Roman"/>
          <w:sz w:val="21"/>
          <w:szCs w:val="21"/>
        </w:rPr>
      </w:pPr>
    </w:p>
    <w:p w:rsidR="00436C0C" w:rsidRDefault="00436C0C">
      <w:pPr>
        <w:jc w:val="both"/>
        <w:rPr>
          <w:rFonts w:eastAsia="Calibri" w:cs="Times New Roman"/>
          <w:sz w:val="21"/>
          <w:szCs w:val="21"/>
        </w:rPr>
      </w:pPr>
    </w:p>
    <w:p w:rsidR="00436C0C" w:rsidRDefault="00436C0C">
      <w:pPr>
        <w:jc w:val="both"/>
        <w:rPr>
          <w:rFonts w:eastAsia="Calibri" w:cs="Times New Roman"/>
          <w:szCs w:val="21"/>
        </w:rPr>
      </w:pPr>
    </w:p>
    <w:p w:rsidR="00436C0C" w:rsidRDefault="00436C0C">
      <w:pPr>
        <w:jc w:val="both"/>
        <w:rPr>
          <w:rFonts w:eastAsia="Calibri" w:cs="Times New Roman"/>
          <w:szCs w:val="21"/>
        </w:rPr>
      </w:pPr>
    </w:p>
    <w:p w:rsidR="00436C0C" w:rsidRDefault="0022291D">
      <w:pPr>
        <w:spacing w:line="334" w:lineRule="exact"/>
        <w:jc w:val="both"/>
        <w:rPr>
          <w:rFonts w:eastAsia="Calibri" w:cs="Times New Roman"/>
          <w:szCs w:val="21"/>
        </w:rPr>
      </w:pPr>
      <w:r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A0634E5243204345A0B65A35723B86B1"/>
          </w:placeholder>
          <w:showingPlcHdr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71561977CE4E461884043E62ECADC6A8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Calibri" w:cs="Times New Roman"/>
          <w:szCs w:val="21"/>
        </w:rPr>
        <w:t xml:space="preserve"> godine</w:t>
      </w:r>
    </w:p>
    <w:p w:rsidR="00436C0C" w:rsidRDefault="00436C0C">
      <w:pPr>
        <w:spacing w:line="334" w:lineRule="exact"/>
        <w:jc w:val="both"/>
        <w:rPr>
          <w:rFonts w:eastAsia="Calibri" w:cs="Times New Roman"/>
          <w:szCs w:val="21"/>
        </w:rPr>
      </w:pPr>
    </w:p>
    <w:p w:rsidR="00436C0C" w:rsidRDefault="0022291D">
      <w:pPr>
        <w:spacing w:line="334" w:lineRule="exact"/>
        <w:jc w:val="both"/>
        <w:rPr>
          <w:rFonts w:eastAsia="Calibri" w:cs="Times New Roman"/>
          <w:szCs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C0C" w:rsidRPr="00587582" w:rsidRDefault="002229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7582"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436C0C" w:rsidRPr="00587582" w:rsidRDefault="00436C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436C0C" w:rsidRPr="00587582" w:rsidRDefault="0022291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Fira Sans Book" w:eastAsia="Times New Roman" w:hAnsi="Fira Sans Book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87582">
                                  <w:rPr>
                                    <w:rStyle w:val="Tekstrezerviranogmjesta"/>
                                    <w:rFonts w:ascii="Fira Sans Book" w:hAnsi="Fira Sans Book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Pr="00587582" w:rsidRDefault="0022291D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Fira Sans Book" w:eastAsia="Times New Roman" w:hAnsi="Fira Sans Book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7582">
                              <w:rPr>
                                <w:rFonts w:ascii="Fira Sans Book" w:eastAsia="Times New Roman" w:hAnsi="Fira Sans Book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436C0C" w:rsidRPr="00587582" w:rsidRDefault="002229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87582"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436C0C" w:rsidRPr="00587582" w:rsidRDefault="00436C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436C0C" w:rsidRPr="00587582" w:rsidRDefault="0022291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Fira Sans Book" w:eastAsia="Times New Roman" w:hAnsi="Fira Sans Book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87582">
                            <w:rPr>
                              <w:rStyle w:val="Tekstrezerviranogmjesta"/>
                              <w:rFonts w:ascii="Fira Sans Book" w:hAnsi="Fira Sans Book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Pr="00587582" w:rsidRDefault="0022291D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Fira Sans Book" w:eastAsia="Times New Roman" w:hAnsi="Fira Sans Book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87582">
                        <w:rPr>
                          <w:rFonts w:ascii="Fira Sans Book" w:eastAsia="Times New Roman" w:hAnsi="Fira Sans Book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6C0C" w:rsidRDefault="00436C0C">
      <w:pPr>
        <w:spacing w:line="334" w:lineRule="exact"/>
        <w:jc w:val="both"/>
        <w:rPr>
          <w:rFonts w:eastAsia="Calibri" w:cs="Times New Roman"/>
          <w:szCs w:val="21"/>
        </w:rPr>
      </w:pPr>
    </w:p>
    <w:p w:rsidR="00436C0C" w:rsidRDefault="00436C0C">
      <w:pPr>
        <w:jc w:val="both"/>
        <w:rPr>
          <w:rFonts w:eastAsia="Calibri" w:cs="Times New Roman"/>
          <w:sz w:val="18"/>
          <w:szCs w:val="18"/>
        </w:rPr>
      </w:pPr>
    </w:p>
    <w:p w:rsidR="00436C0C" w:rsidRDefault="00436C0C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436C0C" w:rsidRDefault="00436C0C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436C0C" w:rsidRDefault="00436C0C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436C0C" w:rsidRDefault="00436C0C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436C0C" w:rsidRDefault="00436C0C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436C0C" w:rsidRDefault="00436C0C">
      <w:pPr>
        <w:tabs>
          <w:tab w:val="left" w:pos="1125"/>
        </w:tabs>
        <w:jc w:val="center"/>
        <w:rPr>
          <w:rFonts w:cs="Arial"/>
          <w:sz w:val="40"/>
        </w:rPr>
        <w:sectPr w:rsidR="00436C0C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C30B0" w:rsidRDefault="005C30B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436C0C" w:rsidRDefault="0022291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 xml:space="preserve">POPIS </w:t>
      </w:r>
      <w:r w:rsidR="005C30B0">
        <w:rPr>
          <w:rFonts w:eastAsia="Times New Roman" w:cs="Arial"/>
          <w:b/>
          <w:bCs/>
          <w:lang w:eastAsia="hr-HR"/>
        </w:rPr>
        <w:t>GLAVNIH USLUGA</w:t>
      </w:r>
    </w:p>
    <w:p w:rsidR="00436C0C" w:rsidRDefault="00436C0C">
      <w:pPr>
        <w:jc w:val="both"/>
        <w:rPr>
          <w:rFonts w:eastAsia="Times New Roman" w:cs="Arial"/>
          <w:color w:val="00000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2283"/>
        <w:gridCol w:w="2437"/>
        <w:gridCol w:w="2769"/>
        <w:gridCol w:w="6272"/>
      </w:tblGrid>
      <w:tr w:rsidR="00436C0C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436C0C" w:rsidRDefault="0022291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283" w:type="dxa"/>
            <w:shd w:val="clear" w:color="auto" w:fill="F2F2F2"/>
          </w:tcPr>
          <w:p w:rsidR="00436C0C" w:rsidRDefault="00436C0C">
            <w:pPr>
              <w:jc w:val="center"/>
              <w:rPr>
                <w:b/>
                <w:color w:val="000000"/>
                <w:sz w:val="18"/>
              </w:rPr>
            </w:pPr>
          </w:p>
          <w:p w:rsidR="00436C0C" w:rsidRDefault="00436C0C">
            <w:pPr>
              <w:jc w:val="center"/>
              <w:rPr>
                <w:b/>
                <w:color w:val="000000"/>
                <w:sz w:val="18"/>
              </w:rPr>
            </w:pPr>
          </w:p>
          <w:p w:rsidR="00436C0C" w:rsidRDefault="0022291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Opis ugovora</w:t>
            </w:r>
          </w:p>
        </w:tc>
        <w:tc>
          <w:tcPr>
            <w:tcW w:w="2437" w:type="dxa"/>
            <w:shd w:val="clear" w:color="auto" w:fill="F2F2F2"/>
            <w:vAlign w:val="center"/>
          </w:tcPr>
          <w:p w:rsidR="00436C0C" w:rsidRDefault="005C30B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Vrijednost pružene usluge</w:t>
            </w:r>
          </w:p>
        </w:tc>
        <w:tc>
          <w:tcPr>
            <w:tcW w:w="2769" w:type="dxa"/>
            <w:shd w:val="clear" w:color="auto" w:fill="F2F2F2"/>
            <w:vAlign w:val="center"/>
          </w:tcPr>
          <w:p w:rsidR="00436C0C" w:rsidRDefault="005C30B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Datum (ili mjesec) završetka pružanja usluge (konačnog izvršenja)</w:t>
            </w:r>
          </w:p>
        </w:tc>
        <w:tc>
          <w:tcPr>
            <w:tcW w:w="6272" w:type="dxa"/>
            <w:shd w:val="clear" w:color="auto" w:fill="F2F2F2"/>
            <w:vAlign w:val="center"/>
          </w:tcPr>
          <w:p w:rsidR="00436C0C" w:rsidRDefault="005C30B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Naziv druge ugovorne strane – naručitelja usluge (naziv, sjedište, službeni kontakt podaci)</w:t>
            </w:r>
          </w:p>
        </w:tc>
      </w:tr>
      <w:tr w:rsidR="00436C0C">
        <w:trPr>
          <w:trHeight w:val="274"/>
        </w:trPr>
        <w:tc>
          <w:tcPr>
            <w:tcW w:w="799" w:type="dxa"/>
            <w:vAlign w:val="center"/>
          </w:tcPr>
          <w:p w:rsidR="00436C0C" w:rsidRDefault="0022291D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283" w:type="dxa"/>
          </w:tcPr>
          <w:p w:rsidR="00436C0C" w:rsidRDefault="0022291D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2437" w:type="dxa"/>
            <w:vAlign w:val="center"/>
          </w:tcPr>
          <w:p w:rsidR="00436C0C" w:rsidRDefault="0022291D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769" w:type="dxa"/>
            <w:vAlign w:val="center"/>
          </w:tcPr>
          <w:p w:rsidR="00436C0C" w:rsidRDefault="0022291D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6272" w:type="dxa"/>
            <w:vAlign w:val="center"/>
          </w:tcPr>
          <w:p w:rsidR="00436C0C" w:rsidRDefault="0022291D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</w:tr>
      <w:tr w:rsidR="00436C0C">
        <w:trPr>
          <w:trHeight w:val="723"/>
        </w:trPr>
        <w:tc>
          <w:tcPr>
            <w:tcW w:w="799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</w:tr>
      <w:tr w:rsidR="00436C0C">
        <w:trPr>
          <w:trHeight w:val="723"/>
        </w:trPr>
        <w:tc>
          <w:tcPr>
            <w:tcW w:w="799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436C0C" w:rsidRDefault="00436C0C">
            <w:pPr>
              <w:jc w:val="both"/>
              <w:rPr>
                <w:color w:val="000000"/>
              </w:rPr>
            </w:pPr>
          </w:p>
        </w:tc>
      </w:tr>
      <w:tr w:rsidR="00436C0C">
        <w:trPr>
          <w:trHeight w:val="723"/>
        </w:trPr>
        <w:tc>
          <w:tcPr>
            <w:tcW w:w="799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</w:tr>
      <w:tr w:rsidR="00436C0C">
        <w:trPr>
          <w:trHeight w:val="723"/>
        </w:trPr>
        <w:tc>
          <w:tcPr>
            <w:tcW w:w="799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</w:tr>
      <w:tr w:rsidR="00436C0C">
        <w:trPr>
          <w:trHeight w:val="723"/>
        </w:trPr>
        <w:tc>
          <w:tcPr>
            <w:tcW w:w="799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436C0C" w:rsidRDefault="00436C0C">
            <w:pPr>
              <w:jc w:val="both"/>
              <w:rPr>
                <w:b/>
                <w:color w:val="000000"/>
              </w:rPr>
            </w:pPr>
          </w:p>
        </w:tc>
      </w:tr>
    </w:tbl>
    <w:p w:rsidR="00436C0C" w:rsidRDefault="00436C0C">
      <w:pPr>
        <w:jc w:val="both"/>
        <w:rPr>
          <w:rFonts w:eastAsia="Times New Roman" w:cs="Arial"/>
          <w:color w:val="000000"/>
          <w:lang w:eastAsia="hr-HR"/>
        </w:rPr>
      </w:pPr>
    </w:p>
    <w:p w:rsidR="00436C0C" w:rsidRDefault="00436C0C">
      <w:pPr>
        <w:jc w:val="both"/>
        <w:rPr>
          <w:rFonts w:eastAsia="Times New Roman" w:cs="Arial"/>
          <w:color w:val="000000"/>
          <w:lang w:eastAsia="hr-HR"/>
          <w14:textOutline w14:w="9525" w14:cap="rnd" w14:cmpd="sng" w14:algn="ctr">
            <w14:noFill/>
            <w14:prstDash w14:val="solid"/>
            <w14:bevel/>
          </w14:textOutline>
        </w:rPr>
      </w:pPr>
    </w:p>
    <w:p w:rsidR="00436C0C" w:rsidRDefault="00436C0C">
      <w:pPr>
        <w:spacing w:line="241" w:lineRule="exact"/>
        <w:jc w:val="both"/>
        <w:rPr>
          <w:rFonts w:eastAsia="Times New Roman" w:cs="Arial"/>
          <w:szCs w:val="20"/>
          <w:lang w:eastAsia="hr-HR"/>
        </w:rPr>
      </w:pPr>
    </w:p>
    <w:p w:rsidR="00436C0C" w:rsidRDefault="0022291D">
      <w:pPr>
        <w:jc w:val="both"/>
        <w:rPr>
          <w:rFonts w:eastAsia="Times New Roman" w:cs="Arial"/>
          <w:sz w:val="16"/>
          <w:szCs w:val="16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436C0C" w:rsidRDefault="0022291D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Default="0022291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za zastupanje gospodarskog subjekta)</w:t>
                            </w:r>
                          </w:p>
                          <w:p w:rsidR="00436C0C" w:rsidRDefault="00436C0C">
                            <w:pPr>
                              <w:spacing w:line="240" w:lineRule="exact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436C0C" w:rsidRDefault="0022291D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436C0C" w:rsidRDefault="0022291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za zastupanje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15.35pt;margin-top:24.5pt;width:306.15pt;height:7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h+RQIAAIAEAAAOAAAAZHJzL2Uyb0RvYy54bWysVMFuGjEQvVfqP1i+lwUClKAsEU1EVSlK&#10;IiVVzsbrhVW9Htc27NKv77OXTVDaU9WLGc+8Hc+8N8PVdVtrdlDOV2RyPhoMOVNGUlGZbc6/P68/&#10;zTnzQZhCaDIq50fl+fXy44erxi7UmHakC+UYkhi/aGzOdyHYRZZ5uVO18AOyyiBYkqtFwNVts8KJ&#10;BtlrnY2Hw1nWkCusI6m8h/e2C/Jlyl+WSoaHsvQqMJ1z1BbS6dK5iWe2vBKLrRN2V8lTGeIfqqhF&#10;ZfDoa6pbEQTbu+qPVHUlHXkqw0BSnVFZVlKlHtDNaPium6edsCr1AnK8faXJ/7+08v7w6FhV5BxC&#10;GVFDomfVBvaFWjaP7DTWLwB6soCFFm6o3Ps9nLHptnR1/EU7DHHwfHzlNiaTcF7M5/PRcMqZROxy&#10;Mp9dJvKzt6+t8+GroppFI+cO2iVKxeHOB1QCaA+JjxlaV1on/bRhTc5nF9Nh+sCTrooYjLD4yY12&#10;7CAwARst5I9YPXKdoXDTBs7Ya9dTtEK7aRMzs77fDRVH0OCoGyNv5bpC+jvhw6NwmBt0jl0IDzhK&#10;TaiJThZnO3K//uaPeMiJKGcN5jDn/udeOMWZ/mYg9OVoMomDmy6T6ecxLu48sjmPmH19Q2h0hK2z&#10;MpkRH3Rvlo7qF6zMKr6KkDASb+c89OZN6LYDKyfVapVAGFUrwp15sjKm7ml9bl+Esye5AoS+p35i&#10;xeKdah220221D1RWSdLIc8fqiX6MeVLntJJxj87vCfX2x7H8DQAA//8DAFBLAwQUAAYACAAAACEA&#10;EIpVMOEAAAALAQAADwAAAGRycy9kb3ducmV2LnhtbEyPzU7DMBCE70i8g7VI3KgNDTQNcSqE6AEJ&#10;VaIgytGJlzjCPyF208DTsz3BbUb7aXamXE3OshGH2AUv4XImgKFvgu58K+H1ZX2RA4tJea1s8Cjh&#10;GyOsqtOTUhU6HPwzjtvUMgrxsVASTEp9wXlsDDoVZ6FHT7ePMDiVyA4t14M6ULiz/EqIG+5U5+mD&#10;UT3eG2w+t3sn4elt9/Ww3ryLHda2ux7twjz+1FKen013t8ASTukPhmN9qg4VdarD3uvIrIR8LhaE&#10;SsiWtOkIZNmcVE1qmWfAq5L/31D9AgAA//8DAFBLAQItABQABgAIAAAAIQC2gziS/gAAAOEBAAAT&#10;AAAAAAAAAAAAAAAAAAAAAABbQ29udGVudF9UeXBlc10ueG1sUEsBAi0AFAAGAAgAAAAhADj9If/W&#10;AAAAlAEAAAsAAAAAAAAAAAAAAAAALwEAAF9yZWxzLy5yZWxzUEsBAi0AFAAGAAgAAAAhANfw+H5F&#10;AgAAgAQAAA4AAAAAAAAAAAAAAAAALgIAAGRycy9lMm9Eb2MueG1sUEsBAi0AFAAGAAgAAAAhABCK&#10;VTDhAAAACwEAAA8AAAAAAAAAAAAAAAAAnw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436C0C" w:rsidRDefault="0022291D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Default="0022291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(ime i prezime ovlaštene osobe za zastupanje gospodarskog subjekta)</w:t>
                      </w:r>
                    </w:p>
                    <w:p w:rsidR="00436C0C" w:rsidRDefault="00436C0C">
                      <w:pPr>
                        <w:spacing w:line="240" w:lineRule="exact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436C0C" w:rsidRDefault="0022291D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436C0C" w:rsidRDefault="0022291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(potpis ovlaštene osobe za zastupanje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6C0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C9" w:rsidRDefault="00866EC9">
      <w:r>
        <w:separator/>
      </w:r>
    </w:p>
  </w:endnote>
  <w:endnote w:type="continuationSeparator" w:id="0">
    <w:p w:rsidR="00866EC9" w:rsidRDefault="0086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C9" w:rsidRDefault="00866EC9">
      <w:r>
        <w:separator/>
      </w:r>
    </w:p>
  </w:footnote>
  <w:footnote w:type="continuationSeparator" w:id="0">
    <w:p w:rsidR="00866EC9" w:rsidRDefault="00866EC9">
      <w:r>
        <w:continuationSeparator/>
      </w:r>
    </w:p>
  </w:footnote>
  <w:footnote w:id="1">
    <w:p w:rsidR="00436C0C" w:rsidRDefault="0022291D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436C0C" w:rsidRDefault="00436C0C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436C0C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436C0C" w:rsidRDefault="0022291D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436C0C" w:rsidRDefault="0022291D">
          <w:pPr>
            <w:jc w:val="center"/>
          </w:pPr>
          <w:r>
            <w:rPr>
              <w:b/>
            </w:rPr>
            <w:t>HRVATSKI ZAVOD ZA MIROVINSKO OSIGURANJE</w:t>
          </w:r>
        </w:p>
        <w:p w:rsidR="00436C0C" w:rsidRDefault="0022291D">
          <w:pPr>
            <w:numPr>
              <w:ilvl w:val="0"/>
              <w:numId w:val="4"/>
            </w:numPr>
            <w:ind w:left="1704" w:hanging="264"/>
            <w:jc w:val="both"/>
          </w:pPr>
          <w: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436C0C" w:rsidRDefault="0022291D">
          <w:pPr>
            <w:jc w:val="center"/>
          </w:pPr>
          <w:r>
            <w:t>Evidencijski broj nabave:</w:t>
          </w:r>
        </w:p>
        <w:sdt>
          <w:sdtPr>
            <w:rPr>
              <w:b/>
            </w:rPr>
            <w:alias w:val="Subject"/>
            <w:tag w:val=""/>
            <w:id w:val="244083026"/>
            <w:placeholder>
              <w:docPart w:val="E4E03327A7814EF5B0B1EF824EC3805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436C0C" w:rsidRDefault="00461581" w:rsidP="007C587F">
              <w:pPr>
                <w:jc w:val="center"/>
                <w:rPr>
                  <w:b/>
                </w:rPr>
              </w:pPr>
              <w:r>
                <w:rPr>
                  <w:b/>
                </w:rPr>
                <w:t>J-</w:t>
              </w:r>
              <w:r w:rsidR="007C587F">
                <w:rPr>
                  <w:b/>
                </w:rPr>
                <w:t>84</w:t>
              </w:r>
              <w:r w:rsidR="00820E6E">
                <w:rPr>
                  <w:b/>
                </w:rPr>
                <w:t>/202</w:t>
              </w:r>
              <w:r w:rsidR="007C587F">
                <w:rPr>
                  <w:b/>
                </w:rPr>
                <w:t>5</w:t>
              </w:r>
            </w:p>
          </w:sdtContent>
        </w:sdt>
      </w:tc>
    </w:tr>
    <w:tr w:rsidR="00436C0C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436C0C" w:rsidRDefault="00436C0C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436C0C" w:rsidRDefault="0022291D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alias w:val="Title"/>
            <w:tag w:val=""/>
            <w:id w:val="1588578683"/>
            <w:placeholder>
              <w:docPart w:val="1BDF9B8F3F27400B944C3F0F48B4FCB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436C0C" w:rsidRDefault="0022291D" w:rsidP="00817105">
              <w:pPr>
                <w:jc w:val="center"/>
              </w:pPr>
              <w:r>
                <w:t xml:space="preserve">Usluga </w:t>
              </w:r>
              <w:r w:rsidR="00FB590D">
                <w:t xml:space="preserve">održavanja </w:t>
              </w:r>
              <w:r w:rsidR="00820E6E">
                <w:t xml:space="preserve">i nadogradnje </w:t>
              </w:r>
              <w:r w:rsidR="00FB590D">
                <w:t>sustav</w:t>
              </w:r>
              <w:r w:rsidR="005C30B0">
                <w:t>a</w:t>
              </w:r>
              <w:r w:rsidR="00817105">
                <w:t xml:space="preserve"> kontakt centra 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436C0C" w:rsidRDefault="0022291D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817105">
            <w:rPr>
              <w:b/>
              <w:bCs/>
              <w:noProof/>
            </w:rPr>
            <w:t>7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817105">
            <w:rPr>
              <w:b/>
              <w:bCs/>
              <w:noProof/>
            </w:rPr>
            <w:t>7</w:t>
          </w:r>
          <w:r>
            <w:rPr>
              <w:b/>
              <w:bCs/>
            </w:rPr>
            <w:fldChar w:fldCharType="end"/>
          </w:r>
        </w:p>
      </w:tc>
    </w:tr>
  </w:tbl>
  <w:p w:rsidR="00436C0C" w:rsidRDefault="00436C0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32B40"/>
    <w:multiLevelType w:val="hybridMultilevel"/>
    <w:tmpl w:val="AF6AF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053C59"/>
    <w:multiLevelType w:val="hybridMultilevel"/>
    <w:tmpl w:val="4AE230C0"/>
    <w:lvl w:ilvl="0" w:tplc="911C7B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0C"/>
    <w:rsid w:val="002148EB"/>
    <w:rsid w:val="0022291D"/>
    <w:rsid w:val="00242506"/>
    <w:rsid w:val="00436C0C"/>
    <w:rsid w:val="00461581"/>
    <w:rsid w:val="004B1959"/>
    <w:rsid w:val="00587582"/>
    <w:rsid w:val="005C30B0"/>
    <w:rsid w:val="00674D40"/>
    <w:rsid w:val="006D242D"/>
    <w:rsid w:val="00787202"/>
    <w:rsid w:val="007C587F"/>
    <w:rsid w:val="00817105"/>
    <w:rsid w:val="00820E6E"/>
    <w:rsid w:val="00866EC9"/>
    <w:rsid w:val="008B017F"/>
    <w:rsid w:val="0097177E"/>
    <w:rsid w:val="009C7B08"/>
    <w:rsid w:val="00A15DB6"/>
    <w:rsid w:val="00DB7691"/>
    <w:rsid w:val="00DE609B"/>
    <w:rsid w:val="00E1500A"/>
    <w:rsid w:val="00EC6CBA"/>
    <w:rsid w:val="00F32BE2"/>
    <w:rsid w:val="00FB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D0885"/>
  <w15:chartTrackingRefBased/>
  <w15:docId w15:val="{DE5A596A-0C38-4361-A0BB-F8C7F724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lena%20Simic\NABAVA\Arcserve%20backup\PRILOG%201%20-%20Standardni%20obrazac%20ponude%20v2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E03327A7814EF5B0B1EF824EC38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7F5B25-CA08-4639-AF2D-71210A2377B2}"/>
      </w:docPartPr>
      <w:docPartBody>
        <w:p w:rsidR="004675B7" w:rsidRDefault="004675B7">
          <w:pPr>
            <w:pStyle w:val="E4E03327A7814EF5B0B1EF824EC380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BDF9B8F3F27400B944C3F0F48B4FC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983805-F2B3-48ED-B43F-40A30B38787A}"/>
      </w:docPartPr>
      <w:docPartBody>
        <w:p w:rsidR="004675B7" w:rsidRDefault="004675B7">
          <w:pPr>
            <w:pStyle w:val="1BDF9B8F3F27400B944C3F0F48B4FCB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6B053253CFA4F29B4D5FA7CC52C19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1F73B5-9253-40AC-92CE-280456D16853}"/>
      </w:docPartPr>
      <w:docPartBody>
        <w:p w:rsidR="004675B7" w:rsidRDefault="004675B7">
          <w:pPr>
            <w:pStyle w:val="76B053253CFA4F29B4D5FA7CC52C19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B95A1E456514C97AE26FD0C3A0CB2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2D7685-477E-4744-891A-58A9D3D4C30F}"/>
      </w:docPartPr>
      <w:docPartBody>
        <w:p w:rsidR="004675B7" w:rsidRDefault="004675B7">
          <w:pPr>
            <w:pStyle w:val="2B95A1E456514C97AE26FD0C3A0CB24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46863895EA74D9FA0131BE366DE49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CED1EC-F34F-4D86-89AC-141B4E0A1E61}"/>
      </w:docPartPr>
      <w:docPartBody>
        <w:p w:rsidR="004675B7" w:rsidRDefault="004675B7">
          <w:pPr>
            <w:pStyle w:val="D46863895EA74D9FA0131BE366DE49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6A8F609A273480C9F3FEB0274AE04D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7082A1-53B1-4E6B-819D-BE2D4CB425BE}"/>
      </w:docPartPr>
      <w:docPartBody>
        <w:p w:rsidR="004675B7" w:rsidRDefault="004675B7">
          <w:pPr>
            <w:pStyle w:val="B6A8F609A273480C9F3FEB0274AE04D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487E498EF61419F8707B7BBF49E84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1474E9-D2BC-4BBF-9178-66ADFB152BC5}"/>
      </w:docPartPr>
      <w:docPartBody>
        <w:p w:rsidR="004675B7" w:rsidRDefault="004675B7">
          <w:pPr>
            <w:pStyle w:val="E487E498EF61419F8707B7BBF49E84B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EC0C817B151409C9A07E73EA43052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36EF05-BDC4-446F-A2C8-B06A4A6FB8CC}"/>
      </w:docPartPr>
      <w:docPartBody>
        <w:p w:rsidR="004675B7" w:rsidRDefault="004675B7">
          <w:pPr>
            <w:pStyle w:val="7EC0C817B151409C9A07E73EA430528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C937FEB03C439D9FF340B429E4C2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C53561-3D49-4937-BD8C-A002D41EB74F}"/>
      </w:docPartPr>
      <w:docPartBody>
        <w:p w:rsidR="004675B7" w:rsidRDefault="004675B7">
          <w:pPr>
            <w:pStyle w:val="52C937FEB03C439D9FF340B429E4C2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84B30CC319841368CC74B7DA41AD3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B289DC-CEDC-4EA5-BB24-ADE57FCE9637}"/>
      </w:docPartPr>
      <w:docPartBody>
        <w:p w:rsidR="004675B7" w:rsidRDefault="004675B7">
          <w:pPr>
            <w:pStyle w:val="484B30CC319841368CC74B7DA41AD3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CC624B735C7411ABCCB95B8ED4F29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74C00-F3F6-4033-BD84-E637C26A8F01}"/>
      </w:docPartPr>
      <w:docPartBody>
        <w:p w:rsidR="004675B7" w:rsidRDefault="004675B7">
          <w:pPr>
            <w:pStyle w:val="FCC624B735C7411ABCCB95B8ED4F295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6F07D2A20B4596BC3BEA056DA88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EE4039-57A5-4244-872E-B65AD31A199E}"/>
      </w:docPartPr>
      <w:docPartBody>
        <w:p w:rsidR="004675B7" w:rsidRDefault="004675B7">
          <w:pPr>
            <w:pStyle w:val="8B6F07D2A20B4596BC3BEA056DA884E1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7124CCA1AF0245DC85E64F776756D3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BACCB7-009A-4A03-917E-105956566A07}"/>
      </w:docPartPr>
      <w:docPartBody>
        <w:p w:rsidR="004675B7" w:rsidRDefault="004675B7">
          <w:pPr>
            <w:pStyle w:val="7124CCA1AF0245DC85E64F776756D3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2621DA81A7B4DD18792DDD72F850A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5FE891-35B7-4D41-A6C0-92EA400D3226}"/>
      </w:docPartPr>
      <w:docPartBody>
        <w:p w:rsidR="004675B7" w:rsidRDefault="004675B7">
          <w:pPr>
            <w:pStyle w:val="12621DA81A7B4DD18792DDD72F850AD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59C030E444A4A74818B496DFFF41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579953-BA8C-44B8-B366-1EB83FE2B0FC}"/>
      </w:docPartPr>
      <w:docPartBody>
        <w:p w:rsidR="004675B7" w:rsidRDefault="004675B7">
          <w:pPr>
            <w:pStyle w:val="559C030E444A4A74818B496DFFF41EA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9DD9641F0954D67AE7610FC462033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15E7A4-4628-42A0-BD18-FDEEDE0BF560}"/>
      </w:docPartPr>
      <w:docPartBody>
        <w:p w:rsidR="004675B7" w:rsidRDefault="004675B7">
          <w:pPr>
            <w:pStyle w:val="09DD9641F0954D67AE7610FC46203344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C3B190BB05F423584B8DA6BB2A32D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D4BCBA-A5C9-45AA-8F1C-AB7D01A2566B}"/>
      </w:docPartPr>
      <w:docPartBody>
        <w:p w:rsidR="004675B7" w:rsidRDefault="004675B7">
          <w:pPr>
            <w:pStyle w:val="2C3B190BB05F423584B8DA6BB2A32D0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F4F4A21269D4BF98CE9B0F7B08C75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1D661D-D9FF-4F2C-98CD-3EFEF2B4B182}"/>
      </w:docPartPr>
      <w:docPartBody>
        <w:p w:rsidR="004675B7" w:rsidRDefault="004675B7">
          <w:pPr>
            <w:pStyle w:val="BF4F4A21269D4BF98CE9B0F7B08C75A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C4795B30A734FD38788A461C699FF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2C570D-090E-4548-83F6-C928B9376F59}"/>
      </w:docPartPr>
      <w:docPartBody>
        <w:p w:rsidR="004675B7" w:rsidRDefault="004675B7">
          <w:pPr>
            <w:pStyle w:val="BC4795B30A734FD38788A461C699FFE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80C1DB022664B34BC72BF3B3005D5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49D4B9-FBA4-45C9-BF0F-095BA5BC6E67}"/>
      </w:docPartPr>
      <w:docPartBody>
        <w:p w:rsidR="004675B7" w:rsidRDefault="004675B7">
          <w:pPr>
            <w:pStyle w:val="A80C1DB022664B34BC72BF3B3005D5B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514BDBAD977414EB127CF10CB297F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32682D-CC15-4941-A169-4F88F19B5F8B}"/>
      </w:docPartPr>
      <w:docPartBody>
        <w:p w:rsidR="004675B7" w:rsidRDefault="004675B7">
          <w:pPr>
            <w:pStyle w:val="4514BDBAD977414EB127CF10CB297F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08FBE91DB624FBB828B2B26BAD477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407E45-8C4E-4DC3-A095-66244BCEDBC4}"/>
      </w:docPartPr>
      <w:docPartBody>
        <w:p w:rsidR="004675B7" w:rsidRDefault="004675B7">
          <w:pPr>
            <w:pStyle w:val="808FBE91DB624FBB828B2B26BAD4771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F713BE677A48029B785A30D2266D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04C015-8FC9-49E2-9BAC-19BF42F0C8FC}"/>
      </w:docPartPr>
      <w:docPartBody>
        <w:p w:rsidR="004675B7" w:rsidRDefault="004675B7">
          <w:pPr>
            <w:pStyle w:val="10F713BE677A48029B785A30D2266DC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26C2796C91F4108BC04953C94EDFD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FDF288-0854-4C6F-8DAE-CAAC07BE88F2}"/>
      </w:docPartPr>
      <w:docPartBody>
        <w:p w:rsidR="004675B7" w:rsidRDefault="004675B7">
          <w:pPr>
            <w:pStyle w:val="E26C2796C91F4108BC04953C94EDFDBD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C11687E45B164AB887D109171AE04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E4148C-0809-490B-ADE5-2EF316249898}"/>
      </w:docPartPr>
      <w:docPartBody>
        <w:p w:rsidR="004675B7" w:rsidRDefault="004675B7">
          <w:pPr>
            <w:pStyle w:val="C11687E45B164AB887D109171AE04A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7D1BFFC362C46C98F946645B5545F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780A09-E808-466D-B377-EB5BA04709A0}"/>
      </w:docPartPr>
      <w:docPartBody>
        <w:p w:rsidR="004675B7" w:rsidRDefault="004675B7">
          <w:pPr>
            <w:pStyle w:val="67D1BFFC362C46C98F946645B5545FB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81B63B3881B4B158897FF1EF447C3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651527-9C16-400E-9560-7CAFBCC8D22A}"/>
      </w:docPartPr>
      <w:docPartBody>
        <w:p w:rsidR="004675B7" w:rsidRDefault="004675B7">
          <w:pPr>
            <w:pStyle w:val="F81B63B3881B4B158897FF1EF447C34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5021E0224F14353834AE5D7099C93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39E60A-7B11-4131-BB65-253BCD7A6642}"/>
      </w:docPartPr>
      <w:docPartBody>
        <w:p w:rsidR="004675B7" w:rsidRDefault="004675B7">
          <w:pPr>
            <w:pStyle w:val="E5021E0224F14353834AE5D7099C93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859351EDE2C4AE2B2CEF5D6014DBD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E19776-F345-4285-9BD6-9C165D3678B4}"/>
      </w:docPartPr>
      <w:docPartBody>
        <w:p w:rsidR="004675B7" w:rsidRDefault="004675B7">
          <w:pPr>
            <w:pStyle w:val="D859351EDE2C4AE2B2CEF5D6014DBD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E06EEC1E1B4596A1B9AFFB71125C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64765B-A74A-4817-B071-4F392AE8FAFC}"/>
      </w:docPartPr>
      <w:docPartBody>
        <w:p w:rsidR="004675B7" w:rsidRDefault="004675B7">
          <w:pPr>
            <w:pStyle w:val="5CE06EEC1E1B4596A1B9AFFB71125C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E1C62C31C04D2DA9E992C7FE138D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BD993B-9AA4-4615-BB81-3317933C9A8B}"/>
      </w:docPartPr>
      <w:docPartBody>
        <w:p w:rsidR="004675B7" w:rsidRDefault="004675B7">
          <w:pPr>
            <w:pStyle w:val="9BE1C62C31C04D2DA9E992C7FE138DE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3FD654578747198997F564E90BBC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02544B-2E2C-4A7D-90CB-093D6453DEE3}"/>
      </w:docPartPr>
      <w:docPartBody>
        <w:p w:rsidR="004675B7" w:rsidRDefault="004675B7">
          <w:pPr>
            <w:pStyle w:val="8B3FD654578747198997F564E90BBC9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C9DEC3D976641BEBEA50258CD3D6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C06C9A-B6ED-43D0-9438-8FB8DF3CD564}"/>
      </w:docPartPr>
      <w:docPartBody>
        <w:p w:rsidR="004675B7" w:rsidRDefault="004675B7">
          <w:pPr>
            <w:pStyle w:val="EC9DEC3D976641BEBEA50258CD3D6CA2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1FCBA1DB45E24D54ACE81858347E40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284D7A-CB66-4B98-BD64-F7B5F81E25B1}"/>
      </w:docPartPr>
      <w:docPartBody>
        <w:p w:rsidR="004675B7" w:rsidRDefault="004675B7">
          <w:pPr>
            <w:pStyle w:val="1FCBA1DB45E24D54ACE81858347E401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B342BA8D678476DA9D2D9F624BEA1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8505DE-77A5-49F3-8586-7AD83A4E9400}"/>
      </w:docPartPr>
      <w:docPartBody>
        <w:p w:rsidR="004675B7" w:rsidRDefault="004675B7">
          <w:pPr>
            <w:pStyle w:val="6B342BA8D678476DA9D2D9F624BEA15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D0A4B4435B04B66A7B36FCE2F30B0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3DCAE3-D486-4CC4-9241-F2A27BD24569}"/>
      </w:docPartPr>
      <w:docPartBody>
        <w:p w:rsidR="004675B7" w:rsidRDefault="004675B7">
          <w:pPr>
            <w:pStyle w:val="1D0A4B4435B04B66A7B36FCE2F30B0A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960E6AFD9714E6F9597965D036706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B67AA2-6C30-4B29-B5AD-59DCD92FECE3}"/>
      </w:docPartPr>
      <w:docPartBody>
        <w:p w:rsidR="004675B7" w:rsidRDefault="004675B7">
          <w:pPr>
            <w:pStyle w:val="D960E6AFD9714E6F9597965D0367063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6F788B51BC048158E45F81DC896F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0C417B-496A-4714-B879-1C86946C7DC1}"/>
      </w:docPartPr>
      <w:docPartBody>
        <w:p w:rsidR="004675B7" w:rsidRDefault="004675B7">
          <w:pPr>
            <w:pStyle w:val="46F788B51BC048158E45F81DC896F8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F26F9206BF44F94BD6106039A9CBA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8AA821-C5BF-4389-A4A3-B4EF49170BD3}"/>
      </w:docPartPr>
      <w:docPartBody>
        <w:p w:rsidR="004675B7" w:rsidRDefault="004675B7">
          <w:pPr>
            <w:pStyle w:val="8F26F9206BF44F94BD6106039A9CBA1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D789C2A6164E03905795F0DA8FC5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B211C4-0C71-4ACA-B7C6-37C25BB33081}"/>
      </w:docPartPr>
      <w:docPartBody>
        <w:p w:rsidR="004675B7" w:rsidRDefault="004675B7">
          <w:pPr>
            <w:pStyle w:val="C4D789C2A6164E03905795F0DA8FC5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55A4351A45143A3A700602659FC8E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62B36-43CE-4CC6-84C7-9E8086BF2A68}"/>
      </w:docPartPr>
      <w:docPartBody>
        <w:p w:rsidR="004675B7" w:rsidRDefault="004675B7">
          <w:pPr>
            <w:pStyle w:val="F55A4351A45143A3A700602659FC8E1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74377FE40BE40B1A01ACD34005E13E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677D3C-A78B-40A9-8069-5AEDD0F654FC}"/>
      </w:docPartPr>
      <w:docPartBody>
        <w:p w:rsidR="004675B7" w:rsidRDefault="004675B7">
          <w:pPr>
            <w:pStyle w:val="F74377FE40BE40B1A01ACD34005E13E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CC4362BB68145BD8C91AC7B46DDE3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685402-0D68-4E8E-BCCD-BB1609A2AB37}"/>
      </w:docPartPr>
      <w:docPartBody>
        <w:p w:rsidR="004675B7" w:rsidRDefault="004675B7">
          <w:pPr>
            <w:pStyle w:val="0CC4362BB68145BD8C91AC7B46DDE37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4A703E355246E79A897A93607DFB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CC93C2-C607-47F4-BCB4-D427D019FED5}"/>
      </w:docPartPr>
      <w:docPartBody>
        <w:p w:rsidR="004675B7" w:rsidRDefault="004675B7">
          <w:pPr>
            <w:pStyle w:val="A54A703E355246E79A897A93607DFB9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BAECF52B4C04BA6BEE4DE372CB72B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4DE1A5-C879-4BB1-8BB0-267C2F90A34B}"/>
      </w:docPartPr>
      <w:docPartBody>
        <w:p w:rsidR="004675B7" w:rsidRDefault="004675B7">
          <w:pPr>
            <w:pStyle w:val="ABAECF52B4C04BA6BEE4DE372CB72BE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9C622DB2CF4DDE9B13365162AA5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E265363-C5EA-467B-B43A-30A1517E3789}"/>
      </w:docPartPr>
      <w:docPartBody>
        <w:p w:rsidR="004675B7" w:rsidRDefault="004675B7">
          <w:pPr>
            <w:pStyle w:val="DA9C622DB2CF4DDE9B13365162AA5A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9EEDBCCD2114F1493FE68463B33CE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6B2D10-FD45-4343-B520-0790C5304390}"/>
      </w:docPartPr>
      <w:docPartBody>
        <w:p w:rsidR="004675B7" w:rsidRDefault="004675B7">
          <w:pPr>
            <w:pStyle w:val="49EEDBCCD2114F1493FE68463B33CE9E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A18AAC90ADAF412483BEF3AE860E85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4572B8-351E-4E48-90F1-2AE72D1D5A91}"/>
      </w:docPartPr>
      <w:docPartBody>
        <w:p w:rsidR="004675B7" w:rsidRDefault="004675B7">
          <w:pPr>
            <w:pStyle w:val="A18AAC90ADAF412483BEF3AE860E8530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2CB439B62FD34CF1A189B46A0BB490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F62BF6-86B6-4C6E-A113-2E0652F778F8}"/>
      </w:docPartPr>
      <w:docPartBody>
        <w:p w:rsidR="004675B7" w:rsidRDefault="004675B7">
          <w:pPr>
            <w:pStyle w:val="2CB439B62FD34CF1A189B46A0BB4902D"/>
          </w:pPr>
          <w:r>
            <w:rPr>
              <w:rStyle w:val="Tekstrezerviranogmjesta"/>
            </w:rPr>
            <w:t>Click here to enter Ime i Prezime</w:t>
          </w:r>
        </w:p>
      </w:docPartBody>
    </w:docPart>
    <w:docPart>
      <w:docPartPr>
        <w:name w:val="E5C7C99611C7484982E2D3BF9C78BA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C322B3-0601-4DB1-A2D0-6C6D2B182543}"/>
      </w:docPartPr>
      <w:docPartBody>
        <w:p w:rsidR="004675B7" w:rsidRDefault="004675B7">
          <w:pPr>
            <w:pStyle w:val="E5C7C99611C7484982E2D3BF9C78BAFD"/>
          </w:pPr>
          <w:r>
            <w:rPr>
              <w:rStyle w:val="Tekstrezerviranogmjesta"/>
            </w:rPr>
            <w:t>Click or tap here to enter prebivalište.</w:t>
          </w:r>
        </w:p>
      </w:docPartBody>
    </w:docPart>
    <w:docPart>
      <w:docPartPr>
        <w:name w:val="5B205755380E4E329A7B6728C31169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F78C1C-E7D0-4150-A60B-5992BEB6D157}"/>
      </w:docPartPr>
      <w:docPartBody>
        <w:p w:rsidR="004675B7" w:rsidRDefault="004675B7">
          <w:pPr>
            <w:pStyle w:val="5B205755380E4E329A7B6728C3116915"/>
          </w:pPr>
          <w:r>
            <w:rPr>
              <w:rStyle w:val="Tekstrezerviranogmjesta"/>
            </w:rPr>
            <w:t>Click or tap here to enter text</w:t>
          </w:r>
        </w:p>
      </w:docPartBody>
    </w:docPart>
    <w:docPart>
      <w:docPartPr>
        <w:name w:val="707B067E767444ADADCAB18E9302F9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C35610-0CD9-4FF7-A1F9-3740EC5C5616}"/>
      </w:docPartPr>
      <w:docPartBody>
        <w:p w:rsidR="004675B7" w:rsidRDefault="004675B7">
          <w:pPr>
            <w:pStyle w:val="707B067E767444ADADCAB18E9302F9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5E78B1D34E94D16B7719727D7F1807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8C3D6A-2376-4C24-8472-855C5009F3FC}"/>
      </w:docPartPr>
      <w:docPartBody>
        <w:p w:rsidR="004675B7" w:rsidRDefault="004675B7">
          <w:pPr>
            <w:pStyle w:val="65E78B1D34E94D16B7719727D7F1807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CDAE3FFA0B34F5D8547F4E7F8A238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2F8689-6059-4214-A834-FBCF2CFE6D31}"/>
      </w:docPartPr>
      <w:docPartBody>
        <w:p w:rsidR="004675B7" w:rsidRDefault="004675B7">
          <w:pPr>
            <w:pStyle w:val="4CDAE3FFA0B34F5D8547F4E7F8A2382B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A0634E5243204345A0B65A35723B86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FA182D-2EC9-4EFE-965C-5A44F0A9FE35}"/>
      </w:docPartPr>
      <w:docPartBody>
        <w:p w:rsidR="004675B7" w:rsidRDefault="004675B7">
          <w:pPr>
            <w:pStyle w:val="A0634E5243204345A0B65A35723B86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1561977CE4E461884043E62ECADC6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4E69A8-FA29-4E4C-A5AA-5C08A3DA9EAA}"/>
      </w:docPartPr>
      <w:docPartBody>
        <w:p w:rsidR="004675B7" w:rsidRDefault="004675B7">
          <w:pPr>
            <w:pStyle w:val="71561977CE4E461884043E62ECADC6A8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3286EE8C806E40DC9C13D78D090C86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EB3AC3-E039-475F-AC57-8BD41D5731F0}"/>
      </w:docPartPr>
      <w:docPartBody>
        <w:p w:rsidR="004675B7" w:rsidRDefault="004675B7">
          <w:pPr>
            <w:pStyle w:val="3286EE8C806E40DC9C13D78D090C869F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B7"/>
    <w:rsid w:val="00047C6E"/>
    <w:rsid w:val="000D7487"/>
    <w:rsid w:val="001C6CB7"/>
    <w:rsid w:val="004675B7"/>
    <w:rsid w:val="0067514E"/>
    <w:rsid w:val="0075008A"/>
    <w:rsid w:val="00A82D40"/>
    <w:rsid w:val="00D84D1B"/>
    <w:rsid w:val="00DC419B"/>
    <w:rsid w:val="00F4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82D40"/>
    <w:rPr>
      <w:color w:val="808080"/>
    </w:rPr>
  </w:style>
  <w:style w:type="paragraph" w:customStyle="1" w:styleId="E4E03327A7814EF5B0B1EF824EC38051">
    <w:name w:val="E4E03327A7814EF5B0B1EF824EC38051"/>
  </w:style>
  <w:style w:type="paragraph" w:customStyle="1" w:styleId="1BDF9B8F3F27400B944C3F0F48B4FCBB">
    <w:name w:val="1BDF9B8F3F27400B944C3F0F48B4FCBB"/>
  </w:style>
  <w:style w:type="paragraph" w:customStyle="1" w:styleId="76B053253CFA4F29B4D5FA7CC52C1951">
    <w:name w:val="76B053253CFA4F29B4D5FA7CC52C1951"/>
  </w:style>
  <w:style w:type="paragraph" w:customStyle="1" w:styleId="2B95A1E456514C97AE26FD0C3A0CB24D">
    <w:name w:val="2B95A1E456514C97AE26FD0C3A0CB24D"/>
  </w:style>
  <w:style w:type="paragraph" w:customStyle="1" w:styleId="D46863895EA74D9FA0131BE366DE49C2">
    <w:name w:val="D46863895EA74D9FA0131BE366DE49C2"/>
  </w:style>
  <w:style w:type="paragraph" w:customStyle="1" w:styleId="B6A8F609A273480C9F3FEB0274AE04D0">
    <w:name w:val="B6A8F609A273480C9F3FEB0274AE04D0"/>
  </w:style>
  <w:style w:type="paragraph" w:customStyle="1" w:styleId="E487E498EF61419F8707B7BBF49E84B2">
    <w:name w:val="E487E498EF61419F8707B7BBF49E84B2"/>
  </w:style>
  <w:style w:type="paragraph" w:customStyle="1" w:styleId="7EC0C817B151409C9A07E73EA4305284">
    <w:name w:val="7EC0C817B151409C9A07E73EA4305284"/>
  </w:style>
  <w:style w:type="paragraph" w:customStyle="1" w:styleId="52C937FEB03C439D9FF340B429E4C247">
    <w:name w:val="52C937FEB03C439D9FF340B429E4C247"/>
  </w:style>
  <w:style w:type="paragraph" w:customStyle="1" w:styleId="484B30CC319841368CC74B7DA41AD35C">
    <w:name w:val="484B30CC319841368CC74B7DA41AD35C"/>
  </w:style>
  <w:style w:type="paragraph" w:customStyle="1" w:styleId="FCC624B735C7411ABCCB95B8ED4F295B">
    <w:name w:val="FCC624B735C7411ABCCB95B8ED4F295B"/>
  </w:style>
  <w:style w:type="paragraph" w:customStyle="1" w:styleId="8B6F07D2A20B4596BC3BEA056DA884E1">
    <w:name w:val="8B6F07D2A20B4596BC3BEA056DA884E1"/>
  </w:style>
  <w:style w:type="paragraph" w:customStyle="1" w:styleId="7124CCA1AF0245DC85E64F776756D3DD">
    <w:name w:val="7124CCA1AF0245DC85E64F776756D3DD"/>
  </w:style>
  <w:style w:type="paragraph" w:customStyle="1" w:styleId="12621DA81A7B4DD18792DDD72F850AD2">
    <w:name w:val="12621DA81A7B4DD18792DDD72F850AD2"/>
  </w:style>
  <w:style w:type="paragraph" w:customStyle="1" w:styleId="559C030E444A4A74818B496DFFF41EAC">
    <w:name w:val="559C030E444A4A74818B496DFFF41EAC"/>
  </w:style>
  <w:style w:type="paragraph" w:customStyle="1" w:styleId="09DD9641F0954D67AE7610FC46203344">
    <w:name w:val="09DD9641F0954D67AE7610FC46203344"/>
  </w:style>
  <w:style w:type="paragraph" w:customStyle="1" w:styleId="2C3B190BB05F423584B8DA6BB2A32D01">
    <w:name w:val="2C3B190BB05F423584B8DA6BB2A32D01"/>
  </w:style>
  <w:style w:type="paragraph" w:customStyle="1" w:styleId="BF4F4A21269D4BF98CE9B0F7B08C75AF">
    <w:name w:val="BF4F4A21269D4BF98CE9B0F7B08C75AF"/>
  </w:style>
  <w:style w:type="paragraph" w:customStyle="1" w:styleId="BC4795B30A734FD38788A461C699FFED">
    <w:name w:val="BC4795B30A734FD38788A461C699FFED"/>
  </w:style>
  <w:style w:type="paragraph" w:customStyle="1" w:styleId="A80C1DB022664B34BC72BF3B3005D5B8">
    <w:name w:val="A80C1DB022664B34BC72BF3B3005D5B8"/>
  </w:style>
  <w:style w:type="paragraph" w:customStyle="1" w:styleId="4514BDBAD977414EB127CF10CB297F05">
    <w:name w:val="4514BDBAD977414EB127CF10CB297F05"/>
  </w:style>
  <w:style w:type="paragraph" w:customStyle="1" w:styleId="808FBE91DB624FBB828B2B26BAD47717">
    <w:name w:val="808FBE91DB624FBB828B2B26BAD47717"/>
  </w:style>
  <w:style w:type="paragraph" w:customStyle="1" w:styleId="10F713BE677A48029B785A30D2266DCB">
    <w:name w:val="10F713BE677A48029B785A30D2266DCB"/>
  </w:style>
  <w:style w:type="paragraph" w:customStyle="1" w:styleId="E26C2796C91F4108BC04953C94EDFDBD">
    <w:name w:val="E26C2796C91F4108BC04953C94EDFDBD"/>
  </w:style>
  <w:style w:type="paragraph" w:customStyle="1" w:styleId="C11687E45B164AB887D109171AE04A8E">
    <w:name w:val="C11687E45B164AB887D109171AE04A8E"/>
  </w:style>
  <w:style w:type="paragraph" w:customStyle="1" w:styleId="67D1BFFC362C46C98F946645B5545FB8">
    <w:name w:val="67D1BFFC362C46C98F946645B5545FB8"/>
  </w:style>
  <w:style w:type="paragraph" w:customStyle="1" w:styleId="F81B63B3881B4B158897FF1EF447C34E">
    <w:name w:val="F81B63B3881B4B158897FF1EF447C34E"/>
  </w:style>
  <w:style w:type="paragraph" w:customStyle="1" w:styleId="E5021E0224F14353834AE5D7099C93FD">
    <w:name w:val="E5021E0224F14353834AE5D7099C93FD"/>
  </w:style>
  <w:style w:type="paragraph" w:customStyle="1" w:styleId="D859351EDE2C4AE2B2CEF5D6014DBD33">
    <w:name w:val="D859351EDE2C4AE2B2CEF5D6014DBD33"/>
  </w:style>
  <w:style w:type="paragraph" w:customStyle="1" w:styleId="5CE06EEC1E1B4596A1B9AFFB71125C1E">
    <w:name w:val="5CE06EEC1E1B4596A1B9AFFB71125C1E"/>
  </w:style>
  <w:style w:type="paragraph" w:customStyle="1" w:styleId="9BE1C62C31C04D2DA9E992C7FE138DE4">
    <w:name w:val="9BE1C62C31C04D2DA9E992C7FE138DE4"/>
  </w:style>
  <w:style w:type="paragraph" w:customStyle="1" w:styleId="8B3FD654578747198997F564E90BBC9A">
    <w:name w:val="8B3FD654578747198997F564E90BBC9A"/>
  </w:style>
  <w:style w:type="paragraph" w:customStyle="1" w:styleId="EC9DEC3D976641BEBEA50258CD3D6CA2">
    <w:name w:val="EC9DEC3D976641BEBEA50258CD3D6CA2"/>
  </w:style>
  <w:style w:type="paragraph" w:customStyle="1" w:styleId="1FCBA1DB45E24D54ACE81858347E4016">
    <w:name w:val="1FCBA1DB45E24D54ACE81858347E4016"/>
  </w:style>
  <w:style w:type="paragraph" w:customStyle="1" w:styleId="6B342BA8D678476DA9D2D9F624BEA15E">
    <w:name w:val="6B342BA8D678476DA9D2D9F624BEA15E"/>
  </w:style>
  <w:style w:type="paragraph" w:customStyle="1" w:styleId="1D0A4B4435B04B66A7B36FCE2F30B0A5">
    <w:name w:val="1D0A4B4435B04B66A7B36FCE2F30B0A5"/>
  </w:style>
  <w:style w:type="paragraph" w:customStyle="1" w:styleId="D960E6AFD9714E6F9597965D03670632">
    <w:name w:val="D960E6AFD9714E6F9597965D03670632"/>
  </w:style>
  <w:style w:type="paragraph" w:customStyle="1" w:styleId="46F788B51BC048158E45F81DC896F8D5">
    <w:name w:val="46F788B51BC048158E45F81DC896F8D5"/>
  </w:style>
  <w:style w:type="paragraph" w:customStyle="1" w:styleId="8F26F9206BF44F94BD6106039A9CBA16">
    <w:name w:val="8F26F9206BF44F94BD6106039A9CBA16"/>
  </w:style>
  <w:style w:type="paragraph" w:customStyle="1" w:styleId="C4D789C2A6164E03905795F0DA8FC51E">
    <w:name w:val="C4D789C2A6164E03905795F0DA8FC51E"/>
  </w:style>
  <w:style w:type="paragraph" w:customStyle="1" w:styleId="F55A4351A45143A3A700602659FC8E10">
    <w:name w:val="F55A4351A45143A3A700602659FC8E10"/>
  </w:style>
  <w:style w:type="paragraph" w:customStyle="1" w:styleId="F74377FE40BE40B1A01ACD34005E13EC">
    <w:name w:val="F74377FE40BE40B1A01ACD34005E13EC"/>
  </w:style>
  <w:style w:type="paragraph" w:customStyle="1" w:styleId="0CC4362BB68145BD8C91AC7B46DDE37C">
    <w:name w:val="0CC4362BB68145BD8C91AC7B46DDE37C"/>
  </w:style>
  <w:style w:type="paragraph" w:customStyle="1" w:styleId="A54A703E355246E79A897A93607DFB95">
    <w:name w:val="A54A703E355246E79A897A93607DFB95"/>
  </w:style>
  <w:style w:type="paragraph" w:customStyle="1" w:styleId="ABAECF52B4C04BA6BEE4DE372CB72BE2">
    <w:name w:val="ABAECF52B4C04BA6BEE4DE372CB72BE2"/>
  </w:style>
  <w:style w:type="paragraph" w:customStyle="1" w:styleId="DA9C622DB2CF4DDE9B13365162AA5A8E">
    <w:name w:val="DA9C622DB2CF4DDE9B13365162AA5A8E"/>
  </w:style>
  <w:style w:type="paragraph" w:customStyle="1" w:styleId="49EEDBCCD2114F1493FE68463B33CE9E">
    <w:name w:val="49EEDBCCD2114F1493FE68463B33CE9E"/>
  </w:style>
  <w:style w:type="paragraph" w:customStyle="1" w:styleId="A18AAC90ADAF412483BEF3AE860E8530">
    <w:name w:val="A18AAC90ADAF412483BEF3AE860E8530"/>
  </w:style>
  <w:style w:type="paragraph" w:customStyle="1" w:styleId="2CB439B62FD34CF1A189B46A0BB4902D">
    <w:name w:val="2CB439B62FD34CF1A189B46A0BB4902D"/>
  </w:style>
  <w:style w:type="paragraph" w:customStyle="1" w:styleId="E5C7C99611C7484982E2D3BF9C78BAFD">
    <w:name w:val="E5C7C99611C7484982E2D3BF9C78BAFD"/>
  </w:style>
  <w:style w:type="paragraph" w:customStyle="1" w:styleId="5B205755380E4E329A7B6728C3116915">
    <w:name w:val="5B205755380E4E329A7B6728C3116915"/>
  </w:style>
  <w:style w:type="paragraph" w:customStyle="1" w:styleId="707B067E767444ADADCAB18E9302F95C">
    <w:name w:val="707B067E767444ADADCAB18E9302F95C"/>
  </w:style>
  <w:style w:type="paragraph" w:customStyle="1" w:styleId="65E78B1D34E94D16B7719727D7F18076">
    <w:name w:val="65E78B1D34E94D16B7719727D7F18076"/>
  </w:style>
  <w:style w:type="paragraph" w:customStyle="1" w:styleId="4CDAE3FFA0B34F5D8547F4E7F8A2382B">
    <w:name w:val="4CDAE3FFA0B34F5D8547F4E7F8A2382B"/>
  </w:style>
  <w:style w:type="paragraph" w:customStyle="1" w:styleId="A0634E5243204345A0B65A35723B86B1">
    <w:name w:val="A0634E5243204345A0B65A35723B86B1"/>
  </w:style>
  <w:style w:type="paragraph" w:customStyle="1" w:styleId="71561977CE4E461884043E62ECADC6A8">
    <w:name w:val="71561977CE4E461884043E62ECADC6A8"/>
  </w:style>
  <w:style w:type="paragraph" w:customStyle="1" w:styleId="3286EE8C806E40DC9C13D78D090C869F">
    <w:name w:val="3286EE8C806E40DC9C13D78D090C869F"/>
  </w:style>
  <w:style w:type="paragraph" w:customStyle="1" w:styleId="E86CD05C1EFE43F582FEEE08E73CF3DE">
    <w:name w:val="E86CD05C1EFE43F582FEEE08E73CF3DE"/>
    <w:rsid w:val="00A82D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150AA-4A9D-4DA7-8BDE-E9C8A79E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v2.2</Template>
  <TotalTime>28</TotalTime>
  <Pages>1</Pages>
  <Words>1514</Words>
  <Characters>9041</Characters>
  <Application>Microsoft Office Word</Application>
  <DocSecurity>0</DocSecurity>
  <Lines>196</Lines>
  <Paragraphs>125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održavanja i nadogradnje sustava kontakt centra za potrebe HZMO-a</vt:lpstr>
      <vt:lpstr>Implementacija sustava za upravljanje projektima za potrebe HZMO-a</vt:lpstr>
    </vt:vector>
  </TitlesOfParts>
  <Company>HZMO</Company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održavanja i nadogradnje sustava kontakt centra</dc:title>
  <dc:subject>J-84/2025</dc:subject>
  <cp:keywords/>
  <dc:description/>
  <cp:lastModifiedBy>Nikolina Križić</cp:lastModifiedBy>
  <cp:revision>10</cp:revision>
  <cp:lastPrinted>2018-09-13T12:54:00Z</cp:lastPrinted>
  <dcterms:created xsi:type="dcterms:W3CDTF">2023-12-14T09:08:00Z</dcterms:created>
  <dcterms:modified xsi:type="dcterms:W3CDTF">2025-11-25T09:10:00Z</dcterms:modified>
</cp:coreProperties>
</file>