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B84055" w:rsidRDefault="00FC6462">
      <w:pPr>
        <w:jc w:val="center"/>
        <w:rPr>
          <w:rFonts w:cs="Arial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8E183C" w:rsidRDefault="008A4DDE" w:rsidP="008E183C">
      <w:pPr>
        <w:spacing w:before="240"/>
        <w:jc w:val="center"/>
        <w:rPr>
          <w:rFonts w:cs="Arial"/>
          <w:b/>
          <w:sz w:val="40"/>
        </w:rPr>
      </w:pPr>
      <w:r w:rsidRPr="00B84055">
        <w:rPr>
          <w:rFonts w:cs="Arial"/>
          <w:b/>
          <w:sz w:val="40"/>
        </w:rPr>
        <w:t>PRILOG 1</w:t>
      </w:r>
    </w:p>
    <w:p w:rsidR="00FC6462" w:rsidRPr="00B84055" w:rsidRDefault="008A4DDE" w:rsidP="008E183C">
      <w:pPr>
        <w:tabs>
          <w:tab w:val="left" w:pos="1125"/>
        </w:tabs>
        <w:spacing w:before="240"/>
        <w:jc w:val="center"/>
        <w:rPr>
          <w:rFonts w:cs="Arial"/>
          <w:sz w:val="40"/>
        </w:rPr>
      </w:pPr>
      <w:r w:rsidRPr="00B84055">
        <w:rPr>
          <w:rFonts w:cs="Arial"/>
          <w:sz w:val="40"/>
        </w:rPr>
        <w:t>STANDARDNI OBRAZAC PONUDE</w:t>
      </w: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8E183C" w:rsidRDefault="008E183C" w:rsidP="00D55126">
      <w:pPr>
        <w:tabs>
          <w:tab w:val="left" w:pos="1125"/>
        </w:tabs>
        <w:spacing w:after="160" w:line="259" w:lineRule="auto"/>
        <w:jc w:val="both"/>
        <w:rPr>
          <w:rFonts w:cs="Arial"/>
          <w:sz w:val="22"/>
        </w:rPr>
      </w:pPr>
    </w:p>
    <w:p w:rsidR="00095A62" w:rsidRPr="00D55126" w:rsidRDefault="00095A62" w:rsidP="00D55126">
      <w:pPr>
        <w:tabs>
          <w:tab w:val="left" w:pos="1125"/>
        </w:tabs>
        <w:spacing w:after="160" w:line="259" w:lineRule="auto"/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>Popis standardnih obrazaca: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 xml:space="preserve">PONUDBENI LIST 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="Arial"/>
          <w:sz w:val="22"/>
          <w:lang w:eastAsia="hr-HR"/>
        </w:rPr>
      </w:pPr>
      <w:r w:rsidRPr="00D55126">
        <w:rPr>
          <w:rFonts w:eastAsia="Times New Roman" w:cs="Arial"/>
          <w:bCs/>
          <w:sz w:val="22"/>
          <w:lang w:eastAsia="hr-HR"/>
        </w:rPr>
        <w:t>PODACI O ČLANOVIMA ZAJEDNICE GOSPODARSKIH SUBJEKATA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="Arial"/>
          <w:sz w:val="22"/>
          <w:lang w:eastAsia="hr-HR"/>
        </w:rPr>
      </w:pPr>
      <w:r w:rsidRPr="00D55126">
        <w:rPr>
          <w:rFonts w:eastAsia="Times New Roman" w:cs="Arial"/>
          <w:bCs/>
          <w:sz w:val="22"/>
          <w:lang w:eastAsia="hr-HR"/>
        </w:rPr>
        <w:t>PODACI O PODUGOVARATELJIMA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>TROŠKOVNIK</w:t>
      </w:r>
    </w:p>
    <w:p w:rsidR="00095A62" w:rsidRPr="00D55126" w:rsidRDefault="00BC11E9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IZJAVA O NEKAŽNJAVANJU (</w:t>
      </w:r>
      <w:r w:rsidR="00095A62" w:rsidRPr="00D55126">
        <w:rPr>
          <w:rFonts w:cs="Arial"/>
          <w:sz w:val="22"/>
        </w:rPr>
        <w:t>točka 4.1.</w:t>
      </w:r>
      <w:r w:rsidR="00D55126">
        <w:rPr>
          <w:rFonts w:cs="Arial"/>
          <w:sz w:val="22"/>
        </w:rPr>
        <w:t>1</w:t>
      </w:r>
      <w:r>
        <w:rPr>
          <w:rFonts w:cs="Arial"/>
          <w:sz w:val="22"/>
        </w:rPr>
        <w:t>)</w:t>
      </w:r>
    </w:p>
    <w:p w:rsidR="00095A62" w:rsidRPr="00D55126" w:rsidRDefault="007A198E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POPIS GLAVNIH</w:t>
      </w:r>
      <w:r w:rsidR="00D55126">
        <w:rPr>
          <w:rFonts w:cs="Arial"/>
          <w:sz w:val="22"/>
        </w:rPr>
        <w:t xml:space="preserve"> USLUGA</w:t>
      </w:r>
      <w:r w:rsidR="00BC11E9">
        <w:rPr>
          <w:rFonts w:cs="Arial"/>
          <w:sz w:val="22"/>
        </w:rPr>
        <w:t xml:space="preserve"> (</w:t>
      </w:r>
      <w:r w:rsidR="00095A62" w:rsidRPr="00D55126">
        <w:rPr>
          <w:rFonts w:cs="Arial"/>
          <w:sz w:val="22"/>
        </w:rPr>
        <w:t>točka 4.</w:t>
      </w:r>
      <w:r w:rsidR="00D55126">
        <w:rPr>
          <w:rFonts w:cs="Arial"/>
          <w:sz w:val="22"/>
        </w:rPr>
        <w:t>2.2</w:t>
      </w:r>
      <w:r w:rsidR="00095A62" w:rsidRPr="00D55126">
        <w:rPr>
          <w:rFonts w:cs="Arial"/>
          <w:sz w:val="22"/>
        </w:rPr>
        <w:t>.</w:t>
      </w:r>
      <w:r w:rsidR="00BC11E9">
        <w:rPr>
          <w:rFonts w:cs="Arial"/>
          <w:sz w:val="22"/>
        </w:rPr>
        <w:t>)</w:t>
      </w:r>
      <w:r w:rsidR="00B36F9E" w:rsidRPr="00D55126">
        <w:rPr>
          <w:rFonts w:cs="Arial"/>
          <w:sz w:val="22"/>
        </w:rPr>
        <w:t xml:space="preserve"> </w:t>
      </w:r>
    </w:p>
    <w:p w:rsidR="00095A62" w:rsidRPr="00D55126" w:rsidRDefault="00095A62" w:rsidP="00D55126">
      <w:pPr>
        <w:tabs>
          <w:tab w:val="left" w:pos="1125"/>
        </w:tabs>
        <w:jc w:val="both"/>
        <w:rPr>
          <w:rFonts w:cs="Arial"/>
          <w:sz w:val="22"/>
        </w:rPr>
      </w:pPr>
    </w:p>
    <w:p w:rsidR="00D55126" w:rsidRDefault="00095A62" w:rsidP="00D55126">
      <w:pPr>
        <w:tabs>
          <w:tab w:val="left" w:pos="1125"/>
        </w:tabs>
        <w:spacing w:after="160" w:line="259" w:lineRule="auto"/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>U ponudi se uz navedene obrasce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D55126" w:rsidRPr="00FF3474" w:rsidTr="00FB0220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b/>
                <w:color w:val="262626"/>
                <w:sz w:val="22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b/>
                <w:color w:val="262626"/>
                <w:sz w:val="22"/>
              </w:rPr>
            </w:pPr>
            <w:r w:rsidRPr="00D55126">
              <w:rPr>
                <w:rFonts w:eastAsia="Calibri" w:cs="Times New Roman"/>
                <w:b/>
                <w:color w:val="262626"/>
                <w:sz w:val="22"/>
              </w:rPr>
              <w:t xml:space="preserve">DOKUMENT 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color w:val="262626"/>
                <w:sz w:val="22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color w:val="262626"/>
                <w:sz w:val="22"/>
              </w:rPr>
            </w:pPr>
            <w:r w:rsidRPr="00D55126">
              <w:rPr>
                <w:sz w:val="22"/>
                <w:lang w:eastAsia="de-DE"/>
              </w:rPr>
              <w:t>Potvrda Porezne uprave o stanju duga ili važeći jednakovrijedni dokument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color w:val="262626"/>
                <w:sz w:val="22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color w:val="262626"/>
                <w:sz w:val="22"/>
              </w:rPr>
            </w:pPr>
            <w:r w:rsidRPr="00D55126">
              <w:rPr>
                <w:sz w:val="22"/>
                <w:lang w:eastAsia="de-DE"/>
              </w:rPr>
              <w:t>Izvadak iz sudskog, obrtnog ili drugog odgovarajućeg registra</w:t>
            </w:r>
          </w:p>
        </w:tc>
      </w:tr>
      <w:tr w:rsidR="00404A22" w:rsidRPr="00FF3474" w:rsidTr="00FB0220">
        <w:trPr>
          <w:trHeight w:val="397"/>
        </w:trPr>
        <w:tc>
          <w:tcPr>
            <w:tcW w:w="988" w:type="dxa"/>
            <w:vAlign w:val="center"/>
          </w:tcPr>
          <w:p w:rsidR="00404A22" w:rsidRPr="00D55126" w:rsidRDefault="00404A22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>
              <w:rPr>
                <w:rFonts w:eastAsia="Times New Roman" w:cs="Arial"/>
                <w:color w:val="262626"/>
                <w:sz w:val="22"/>
                <w:lang w:eastAsia="hr-HR"/>
              </w:rPr>
              <w:t>4.2.3</w:t>
            </w:r>
          </w:p>
        </w:tc>
        <w:tc>
          <w:tcPr>
            <w:tcW w:w="8646" w:type="dxa"/>
            <w:vAlign w:val="center"/>
          </w:tcPr>
          <w:p w:rsidR="00404A22" w:rsidRPr="00D55126" w:rsidRDefault="00404A22" w:rsidP="00FB0220">
            <w:pPr>
              <w:jc w:val="both"/>
              <w:rPr>
                <w:sz w:val="22"/>
                <w:lang w:eastAsia="de-DE"/>
              </w:rPr>
            </w:pPr>
            <w:r>
              <w:rPr>
                <w:sz w:val="22"/>
                <w:lang w:eastAsia="de-DE"/>
              </w:rPr>
              <w:t>Popis tehničkih stručnjaka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404A22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>
              <w:rPr>
                <w:rFonts w:eastAsia="Times New Roman" w:cs="Arial"/>
                <w:color w:val="262626"/>
                <w:sz w:val="22"/>
                <w:lang w:eastAsia="hr-HR"/>
              </w:rPr>
              <w:t>4.2.4</w:t>
            </w:r>
          </w:p>
        </w:tc>
        <w:tc>
          <w:tcPr>
            <w:tcW w:w="8646" w:type="dxa"/>
            <w:vAlign w:val="center"/>
          </w:tcPr>
          <w:p w:rsidR="00D55126" w:rsidRPr="00D55126" w:rsidRDefault="00404A22" w:rsidP="00FB0220">
            <w:pPr>
              <w:jc w:val="both"/>
              <w:rPr>
                <w:sz w:val="22"/>
                <w:lang w:eastAsia="de-DE"/>
              </w:rPr>
            </w:pPr>
            <w:r w:rsidRPr="00D55126">
              <w:rPr>
                <w:sz w:val="22"/>
              </w:rPr>
              <w:t>Potvrda/izjava proizvođača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color w:val="262626"/>
                <w:sz w:val="22"/>
                <w:lang w:eastAsia="hr-HR"/>
              </w:rPr>
              <w:t>5.1.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color w:val="262626"/>
                <w:sz w:val="22"/>
              </w:rPr>
            </w:pPr>
            <w:r w:rsidRPr="00D55126">
              <w:rPr>
                <w:sz w:val="22"/>
                <w:lang w:eastAsia="de-DE"/>
              </w:rPr>
              <w:t>Jamstvo za ozbiljnost ponude (bankarska garancija ili novčani polog)</w:t>
            </w:r>
          </w:p>
        </w:tc>
      </w:tr>
    </w:tbl>
    <w:p w:rsidR="00FC6462" w:rsidRPr="00B84055" w:rsidRDefault="00FC6462" w:rsidP="00D55126">
      <w:pPr>
        <w:tabs>
          <w:tab w:val="left" w:pos="1125"/>
        </w:tabs>
        <w:rPr>
          <w:rFonts w:cs="Arial"/>
          <w:sz w:val="40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 w:rsidP="00404A22">
      <w:pPr>
        <w:tabs>
          <w:tab w:val="left" w:pos="1125"/>
        </w:tabs>
        <w:rPr>
          <w:rFonts w:cs="Arial"/>
          <w:sz w:val="40"/>
        </w:rPr>
      </w:pPr>
    </w:p>
    <w:p w:rsidR="00404A22" w:rsidRPr="00B84055" w:rsidRDefault="00404A22" w:rsidP="00404A22">
      <w:pPr>
        <w:tabs>
          <w:tab w:val="left" w:pos="1125"/>
        </w:tabs>
        <w:rPr>
          <w:rFonts w:cs="Arial"/>
          <w:szCs w:val="20"/>
        </w:rPr>
      </w:pPr>
    </w:p>
    <w:p w:rsidR="00FC6462" w:rsidRPr="00B84055" w:rsidRDefault="008A4DDE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>Obrazac 1</w:t>
      </w:r>
    </w:p>
    <w:p w:rsidR="00FC6462" w:rsidRPr="00B84055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B84055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B84055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B84055">
        <w:trPr>
          <w:trHeight w:val="517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B84055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501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B84055" w:rsidRDefault="009E4BC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B84055" w:rsidRDefault="009E4BC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B84055">
        <w:trPr>
          <w:trHeight w:val="763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3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487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B84055" w:rsidRDefault="009E4BC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B84055" w:rsidRDefault="009E4BC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B84055">
        <w:trPr>
          <w:trHeight w:val="503"/>
        </w:trPr>
        <w:tc>
          <w:tcPr>
            <w:tcW w:w="5070" w:type="dxa"/>
            <w:vAlign w:val="center"/>
          </w:tcPr>
          <w:p w:rsidR="00FC6462" w:rsidRPr="00B84055" w:rsidRDefault="00D5512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Adresa za dostavu pošte: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49"/>
        </w:trPr>
        <w:tc>
          <w:tcPr>
            <w:tcW w:w="5070" w:type="dxa"/>
            <w:vAlign w:val="center"/>
          </w:tcPr>
          <w:p w:rsidR="00FC6462" w:rsidRPr="00B84055" w:rsidRDefault="00D5512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Adresa e-pošte: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81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B84055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C6462" w:rsidRPr="00B84055" w:rsidRDefault="009E4BC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B84055" w:rsidRDefault="009E4BC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B84055">
        <w:trPr>
          <w:trHeight w:val="557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63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B84055" w:rsidRDefault="00FC6462">
      <w:pPr>
        <w:jc w:val="both"/>
        <w:rPr>
          <w:rFonts w:eastAsia="Calibri" w:cs="Times New Roman"/>
        </w:rPr>
      </w:pPr>
    </w:p>
    <w:p w:rsidR="00FC6462" w:rsidRPr="00B84055" w:rsidRDefault="008A4DDE">
      <w:pPr>
        <w:jc w:val="both"/>
        <w:rPr>
          <w:rFonts w:eastAsia="Calibri" w:cs="Arial"/>
          <w:szCs w:val="21"/>
        </w:rPr>
      </w:pPr>
      <w:r w:rsidRPr="00B84055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4A0A9C40A78E422580BE03502261BC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3CA4">
            <w:rPr>
              <w:rFonts w:eastAsia="Calibri" w:cs="Arial"/>
              <w:b/>
              <w:szCs w:val="21"/>
            </w:rPr>
            <w:t>Usluga održavanja sustava upravljanja strankama (</w:t>
          </w:r>
          <w:proofErr w:type="spellStart"/>
          <w:r w:rsidR="00F23CA4">
            <w:rPr>
              <w:rFonts w:eastAsia="Calibri" w:cs="Arial"/>
              <w:b/>
              <w:szCs w:val="21"/>
            </w:rPr>
            <w:t>redomata</w:t>
          </w:r>
          <w:proofErr w:type="spellEnd"/>
          <w:r w:rsidR="00F23CA4">
            <w:rPr>
              <w:rFonts w:eastAsia="Calibri" w:cs="Arial"/>
              <w:b/>
              <w:szCs w:val="21"/>
            </w:rPr>
            <w:t>)</w:t>
          </w:r>
        </w:sdtContent>
      </w:sdt>
      <w:r w:rsidRPr="00B84055">
        <w:rPr>
          <w:rFonts w:eastAsia="Calibri" w:cs="Arial"/>
          <w:szCs w:val="21"/>
        </w:rPr>
        <w:t xml:space="preserve"> te Vam sukladno istoj dostavljamo ponudu:</w:t>
      </w:r>
    </w:p>
    <w:p w:rsidR="00FC6462" w:rsidRPr="00B84055" w:rsidRDefault="00FC6462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D55126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D55126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8A4DDE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F29F535D77E047BD976EEEB9426CA3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to enter a date.</w:t>
                </w:r>
              </w:sdtContent>
            </w:sdt>
            <w:r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84055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B36F9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36F9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Content>
                        <w:p w:rsidR="003B6F35" w:rsidRPr="00B36F9E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36F9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FC6462" w:rsidP="00D55126">
      <w:pPr>
        <w:autoSpaceDE w:val="0"/>
        <w:autoSpaceDN w:val="0"/>
        <w:adjustRightInd w:val="0"/>
        <w:jc w:val="center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B84055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B84055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B84055">
        <w:rPr>
          <w:rFonts w:eastAsia="Times New Roman" w:cs="Arial"/>
          <w:szCs w:val="20"/>
          <w:lang w:eastAsia="hr-HR"/>
        </w:rPr>
        <w:t xml:space="preserve">U slučaju dostavljanja zajedničke ponude potrebno je ispuniti obrazac 2) </w:t>
      </w: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2. Ako ponuditelj nije u sustavu PDV-a ili je predmet nabave oslobođen PDV-a rubriku ostaviti praznom.</w:t>
      </w:r>
    </w:p>
    <w:p w:rsidR="00FC6462" w:rsidRPr="00B84055" w:rsidRDefault="008A4DDE">
      <w:pPr>
        <w:jc w:val="both"/>
        <w:rPr>
          <w:rFonts w:eastAsia="Calibri" w:cs="Arial"/>
          <w:szCs w:val="20"/>
        </w:rPr>
      </w:pPr>
      <w:r w:rsidRPr="00B84055">
        <w:rPr>
          <w:rFonts w:eastAsia="Calibri" w:cs="Arial"/>
          <w:szCs w:val="20"/>
        </w:rPr>
        <w:t xml:space="preserve">3. U slučaju sudjelovanja </w:t>
      </w:r>
      <w:proofErr w:type="spellStart"/>
      <w:r w:rsidRPr="00B84055">
        <w:rPr>
          <w:rFonts w:eastAsia="Calibri" w:cs="Arial"/>
          <w:szCs w:val="20"/>
        </w:rPr>
        <w:t>podugovaratelja</w:t>
      </w:r>
      <w:proofErr w:type="spellEnd"/>
      <w:r w:rsidRPr="00B84055">
        <w:rPr>
          <w:rFonts w:eastAsia="Calibri" w:cs="Arial"/>
          <w:szCs w:val="20"/>
        </w:rPr>
        <w:t xml:space="preserve"> potrebno je popuniti obrazac 3)</w:t>
      </w:r>
      <w:r w:rsidRPr="00B84055">
        <w:rPr>
          <w:rFonts w:eastAsia="Calibri" w:cs="Arial"/>
          <w:szCs w:val="20"/>
        </w:rPr>
        <w:br w:type="page"/>
      </w:r>
    </w:p>
    <w:p w:rsidR="00FC6462" w:rsidRPr="00B84055" w:rsidRDefault="008A4DDE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lastRenderedPageBreak/>
        <w:t>Obrazac 2</w:t>
      </w:r>
    </w:p>
    <w:p w:rsidR="00FC6462" w:rsidRPr="00B84055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B84055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B84055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B84055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B84055">
        <w:trPr>
          <w:trHeight w:val="649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/>
                <w:lang w:eastAsia="hr-HR"/>
              </w:rPr>
            </w:pPr>
            <w:r w:rsidRPr="00B84055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57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551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B84055" w:rsidRDefault="009E4BC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B84055" w:rsidRDefault="009E4BC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B84055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C6462" w:rsidRPr="00B84055" w:rsidRDefault="009E4BC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B84055" w:rsidRDefault="009E4BC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B84055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8A4DDE">
      <w:pPr>
        <w:rPr>
          <w:rFonts w:eastAsia="Times New Roman"/>
          <w:lang w:eastAsia="hr-HR"/>
        </w:rPr>
      </w:pPr>
      <w:r w:rsidRPr="00B84055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</w:pPr>
            <w:r w:rsidRPr="00B84055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vrije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vrije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84055" w:rsidRDefault="008A4DDE">
      <w:pPr>
        <w:rPr>
          <w:rFonts w:eastAsia="Times New Roman"/>
          <w:lang w:eastAsia="hr-HR"/>
        </w:rPr>
      </w:pPr>
      <w:r w:rsidRPr="00B84055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B84055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B84055">
            <w:rPr>
              <w:rStyle w:val="Tekstrezerviranogmjesta"/>
            </w:rPr>
            <w:t>Click or tap here to enter text.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or tap to enter a date.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C6462" w:rsidRPr="00B84055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B84055" w:rsidRDefault="008A4DDE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lastRenderedPageBreak/>
        <w:t>Obrazac 3</w:t>
      </w:r>
    </w:p>
    <w:p w:rsidR="00FC6462" w:rsidRPr="00B84055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B84055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B84055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B84055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B84055">
        <w:rPr>
          <w:rFonts w:eastAsia="Times New Roman" w:cs="Arial"/>
          <w:szCs w:val="20"/>
          <w:lang w:eastAsia="hr-HR"/>
        </w:rPr>
        <w:t>)</w:t>
      </w: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B84055">
        <w:trPr>
          <w:trHeight w:val="65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B84055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11"/>
        </w:trPr>
        <w:tc>
          <w:tcPr>
            <w:tcW w:w="3936" w:type="dxa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63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B84055" w:rsidRDefault="009E4BC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B84055" w:rsidRDefault="009E4BC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B84055">
        <w:trPr>
          <w:trHeight w:val="473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6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4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67"/>
        </w:trPr>
        <w:tc>
          <w:tcPr>
            <w:tcW w:w="3936" w:type="dxa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B84055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4055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B84055">
              <w:rPr>
                <w:rFonts w:eastAsia="Times New Roman" w:cs="Arial"/>
                <w:szCs w:val="20"/>
                <w:lang w:eastAsia="hr-HR"/>
              </w:rPr>
            </w:r>
            <w:r w:rsidRPr="00B84055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B84055" w:rsidRDefault="00FC646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</w:pPr>
            <w:r w:rsidRPr="00B84055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84055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B84055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B84055">
            <w:rPr>
              <w:rStyle w:val="Tekstrezerviranogmjesta"/>
            </w:rPr>
            <w:t>Click here.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to enter a date.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B84055">
        <w:rPr>
          <w:rFonts w:eastAsia="Times New Roman" w:cs="Arial"/>
          <w:b/>
          <w:bCs/>
          <w:szCs w:val="20"/>
          <w:lang w:eastAsia="hr-HR"/>
        </w:rPr>
        <w:t>Napomena:</w:t>
      </w: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 xml:space="preserve">Ukoliko ponuditelj namjerava angažirati veći broj </w:t>
      </w:r>
      <w:proofErr w:type="spellStart"/>
      <w:r w:rsidRPr="00B84055">
        <w:rPr>
          <w:rFonts w:eastAsia="Times New Roman" w:cs="Arial"/>
          <w:szCs w:val="20"/>
          <w:lang w:eastAsia="hr-HR"/>
        </w:rPr>
        <w:t>podugovaratelja</w:t>
      </w:r>
      <w:proofErr w:type="spellEnd"/>
      <w:r w:rsidRPr="00B84055">
        <w:rPr>
          <w:rFonts w:eastAsia="Times New Roman" w:cs="Arial"/>
          <w:szCs w:val="20"/>
          <w:lang w:eastAsia="hr-HR"/>
        </w:rPr>
        <w:t>, dostavit će ovaj obrazac u onoliko primjeraka koliko je potrebno.</w:t>
      </w: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095A62" w:rsidRPr="00B84055" w:rsidRDefault="00095A62">
      <w:pPr>
        <w:jc w:val="right"/>
        <w:rPr>
          <w:rFonts w:eastAsia="Calibri" w:cs="Arial"/>
          <w:b/>
          <w:color w:val="002060"/>
        </w:rPr>
      </w:pPr>
    </w:p>
    <w:p w:rsidR="00C219E7" w:rsidRPr="00B84055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C219E7" w:rsidRPr="00B84055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B84055" w:rsidRDefault="008A4DDE" w:rsidP="00DC0315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 xml:space="preserve">Obrazac </w:t>
      </w:r>
      <w:r w:rsidR="00095A62" w:rsidRPr="00B84055">
        <w:rPr>
          <w:rFonts w:eastAsia="Calibri" w:cs="Arial"/>
          <w:b/>
          <w:color w:val="002060"/>
        </w:rPr>
        <w:t>4</w:t>
      </w:r>
    </w:p>
    <w:p w:rsidR="00FC6462" w:rsidRPr="00B84055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B84055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B84055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B84055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B84055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B84055" w:rsidRDefault="00FC6462">
      <w:pPr>
        <w:jc w:val="both"/>
        <w:rPr>
          <w:rFonts w:eastAsia="Calibri" w:cs="Arial"/>
        </w:rPr>
      </w:pPr>
    </w:p>
    <w:tbl>
      <w:tblPr>
        <w:tblW w:w="11199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850"/>
        <w:gridCol w:w="851"/>
        <w:gridCol w:w="1701"/>
        <w:gridCol w:w="2126"/>
      </w:tblGrid>
      <w:tr w:rsidR="00985FC7" w:rsidRPr="00B84055" w:rsidTr="00075947">
        <w:trPr>
          <w:trHeight w:val="6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C6462" w:rsidRPr="00B84055" w:rsidRDefault="00095A62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Naziv i opis stavke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985FC7" w:rsidRPr="00B84055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D55126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="00985FC7" w:rsidRPr="00B84055">
              <w:rPr>
                <w:rFonts w:cs="Arial"/>
                <w:b/>
                <w:bCs/>
                <w:color w:val="333333"/>
                <w:szCs w:val="20"/>
              </w:rPr>
              <w:t xml:space="preserve"> 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985FC7" w:rsidRPr="00B84055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D55126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</w:tr>
      <w:tr w:rsidR="00985FC7" w:rsidRPr="00B84055" w:rsidTr="00075947">
        <w:trPr>
          <w:trHeight w:val="26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985FC7" w:rsidRPr="00B84055" w:rsidTr="00075947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B84055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C6BA1" w:rsidRPr="00B84055" w:rsidRDefault="00C5614F" w:rsidP="00D5512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>
              <w:rPr>
                <w:szCs w:val="18"/>
              </w:rPr>
              <w:t xml:space="preserve">Usluga održavanja </w:t>
            </w:r>
            <w:proofErr w:type="spellStart"/>
            <w:r>
              <w:rPr>
                <w:szCs w:val="18"/>
              </w:rPr>
              <w:t>redomata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C6462" w:rsidRPr="00B84055" w:rsidRDefault="00C5614F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Paušal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462" w:rsidRPr="00B84055" w:rsidRDefault="00C5614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462" w:rsidRPr="00B84055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C6462" w:rsidRPr="00B84055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B84055" w:rsidTr="00075947">
        <w:trPr>
          <w:trHeight w:val="397"/>
        </w:trPr>
        <w:tc>
          <w:tcPr>
            <w:tcW w:w="9073" w:type="dxa"/>
            <w:gridSpan w:val="5"/>
            <w:shd w:val="clear" w:color="auto" w:fill="D9D9D9" w:themeFill="background1" w:themeFillShade="D9"/>
            <w:vAlign w:val="center"/>
          </w:tcPr>
          <w:p w:rsidR="0096542B" w:rsidRPr="00B84055" w:rsidRDefault="00D55126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</w:t>
            </w:r>
            <w:r w:rsidR="0096542B" w:rsidRPr="00B84055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B84055" w:rsidTr="00075947">
        <w:trPr>
          <w:trHeight w:val="397"/>
        </w:trPr>
        <w:tc>
          <w:tcPr>
            <w:tcW w:w="9073" w:type="dxa"/>
            <w:gridSpan w:val="5"/>
            <w:shd w:val="clear" w:color="auto" w:fill="D9D9D9" w:themeFill="background1" w:themeFillShade="D9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B84055" w:rsidTr="00075947">
        <w:trPr>
          <w:trHeight w:val="397"/>
        </w:trPr>
        <w:tc>
          <w:tcPr>
            <w:tcW w:w="9073" w:type="dxa"/>
            <w:gridSpan w:val="5"/>
            <w:shd w:val="clear" w:color="auto" w:fill="D9D9D9" w:themeFill="background1" w:themeFillShade="D9"/>
            <w:vAlign w:val="center"/>
          </w:tcPr>
          <w:p w:rsidR="0096542B" w:rsidRPr="00B84055" w:rsidRDefault="00D55126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</w:t>
            </w:r>
            <w:r w:rsidR="0096542B" w:rsidRPr="00B84055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FC6462" w:rsidRPr="00B84055" w:rsidRDefault="00FC6462">
      <w:pPr>
        <w:jc w:val="both"/>
        <w:rPr>
          <w:rFonts w:eastAsia="Calibri" w:cs="Arial"/>
        </w:rPr>
      </w:pPr>
    </w:p>
    <w:p w:rsidR="00FC6462" w:rsidRPr="00B84055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Cs w:val="21"/>
        </w:rPr>
      </w:pPr>
    </w:p>
    <w:p w:rsidR="00FC6462" w:rsidRPr="00B84055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B84055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B84055">
            <w:rPr>
              <w:rStyle w:val="Tekstrezerviranogmjesta"/>
            </w:rPr>
            <w:t>Click or tap here to enter text.</w:t>
          </w:r>
        </w:sdtContent>
      </w:sdt>
      <w:r w:rsidRPr="00B84055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or tap to enter a date.</w:t>
          </w:r>
        </w:sdtContent>
      </w:sdt>
      <w:r w:rsidRPr="00B84055">
        <w:rPr>
          <w:rFonts w:eastAsia="Calibri" w:cs="Times New Roman"/>
          <w:szCs w:val="21"/>
        </w:rPr>
        <w:t xml:space="preserve"> godine</w:t>
      </w:r>
    </w:p>
    <w:p w:rsidR="00FC6462" w:rsidRPr="00B84055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B84055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B84055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B84055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B84055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985FC7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985FC7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85FC7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985FC7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" filled="f" stroked="f" strokeweight=".5pt">
                <v:textbox style="mso-fit-shape-to-text:t">
                  <w:txbxContent>
                    <w:p w:rsidR="003B6F35" w:rsidRPr="00985FC7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985FC7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Content>
                        <w:p w:rsidR="003B6F35" w:rsidRPr="00985FC7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85FC7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985FC7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  <w:bookmarkStart w:id="1" w:name="_GoBack"/>
      <w:bookmarkEnd w:id="1"/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 w:rsidP="00985FC7">
      <w:pPr>
        <w:tabs>
          <w:tab w:val="left" w:pos="1125"/>
        </w:tabs>
        <w:rPr>
          <w:rFonts w:cs="Arial"/>
          <w:sz w:val="40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C219E7" w:rsidRPr="00B84055" w:rsidRDefault="00C219E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7B3956" w:rsidRDefault="007B3956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7B3956" w:rsidRPr="00B84055" w:rsidRDefault="007B3956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lastRenderedPageBreak/>
        <w:t>Obrazac 5</w:t>
      </w: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B84055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  <w:r w:rsidRPr="00B84055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BAB644C5D32A4985B91F15C19D16EC2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here to enter Ime i Prezime</w:t>
          </w:r>
        </w:sdtContent>
      </w:sdt>
      <w:r w:rsidRPr="00B84055">
        <w:rPr>
          <w:rFonts w:eastAsia="Calibri" w:cs="Times New Roman"/>
          <w:szCs w:val="20"/>
        </w:rPr>
        <w:t xml:space="preserve">  Iz </w:t>
      </w:r>
      <w:r w:rsidRPr="00B84055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6BE9674888F84AEE8FD7661156A6275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B84055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AD77BBAB9B0F4C20907A92FBBFBBAFC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or tap here to enter text</w:t>
          </w:r>
        </w:sdtContent>
      </w:sdt>
      <w:r w:rsidRPr="00B84055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9918935EDFD0496799C18C31AC7015B1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or tap here to enter text.</w:t>
          </w:r>
        </w:sdtContent>
      </w:sdt>
      <w:r w:rsidRPr="00B84055">
        <w:rPr>
          <w:rFonts w:eastAsia="Calibri" w:cs="Times New Roman"/>
          <w:szCs w:val="20"/>
        </w:rPr>
        <w:tab/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B84055">
        <w:rPr>
          <w:rFonts w:eastAsia="Calibri" w:cs="Times New Roman"/>
          <w:szCs w:val="20"/>
        </w:rPr>
        <w:t>kao osoba po zakonu ovlaštena za zastupanje</w:t>
      </w:r>
      <w:r w:rsidRPr="00B84055">
        <w:rPr>
          <w:rStyle w:val="Referencafusnote"/>
          <w:rFonts w:eastAsia="Calibri" w:cs="Times New Roman"/>
          <w:szCs w:val="20"/>
        </w:rPr>
        <w:footnoteReference w:id="1"/>
      </w:r>
      <w:r w:rsidRPr="00B84055">
        <w:rPr>
          <w:rFonts w:eastAsia="Calibri" w:cs="Times New Roman"/>
          <w:szCs w:val="20"/>
        </w:rPr>
        <w:t>, za gospodarski subjekt kojeg zastupam</w:t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51C31C12C0C2477BA821BFE6D441C1BC"/>
        </w:placeholder>
        <w:showingPlcHdr/>
      </w:sdtPr>
      <w:sdtEndPr/>
      <w:sdtContent>
        <w:p w:rsidR="00985FC7" w:rsidRPr="00B84055" w:rsidRDefault="00985FC7" w:rsidP="00985FC7">
          <w:pPr>
            <w:jc w:val="center"/>
            <w:rPr>
              <w:rFonts w:eastAsia="Calibri" w:cs="Times New Roman"/>
              <w:szCs w:val="20"/>
            </w:rPr>
          </w:pPr>
          <w:r w:rsidRPr="00B84055">
            <w:rPr>
              <w:rStyle w:val="Tekstrezerviranogmjesta"/>
            </w:rPr>
            <w:t>Kliknite ili dodirnite ovdje da biste unijeli tekst.</w:t>
          </w:r>
        </w:p>
      </w:sdtContent>
    </w:sdt>
    <w:p w:rsidR="00985FC7" w:rsidRPr="00B84055" w:rsidRDefault="00985FC7" w:rsidP="00985FC7">
      <w:pPr>
        <w:jc w:val="center"/>
        <w:rPr>
          <w:rFonts w:eastAsia="Calibri" w:cs="Times New Roman"/>
          <w:sz w:val="18"/>
          <w:szCs w:val="16"/>
        </w:rPr>
      </w:pPr>
      <w:r w:rsidRPr="00B84055">
        <w:rPr>
          <w:rFonts w:eastAsia="Calibri" w:cs="Times New Roman"/>
          <w:sz w:val="18"/>
          <w:szCs w:val="16"/>
        </w:rPr>
        <w:t xml:space="preserve">(naziv i sjedište gospodarskog subjekta, OIB ili identifikacijski broj zemlje poslovnog </w:t>
      </w:r>
      <w:proofErr w:type="spellStart"/>
      <w:r w:rsidRPr="00B84055">
        <w:rPr>
          <w:rFonts w:eastAsia="Calibri" w:cs="Times New Roman"/>
          <w:sz w:val="18"/>
          <w:szCs w:val="16"/>
        </w:rPr>
        <w:t>nastana</w:t>
      </w:r>
      <w:proofErr w:type="spellEnd"/>
      <w:r w:rsidRPr="00B84055">
        <w:rPr>
          <w:rFonts w:eastAsia="Calibri" w:cs="Times New Roman"/>
          <w:sz w:val="18"/>
          <w:szCs w:val="16"/>
        </w:rPr>
        <w:t>)</w:t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jc w:val="both"/>
        <w:rPr>
          <w:rFonts w:eastAsia="Calibri" w:cs="Arial"/>
          <w:szCs w:val="20"/>
          <w:lang w:eastAsia="hr-HR"/>
        </w:rPr>
      </w:pPr>
    </w:p>
    <w:p w:rsidR="00985FC7" w:rsidRPr="00B84055" w:rsidRDefault="00985FC7" w:rsidP="00985FC7">
      <w:pPr>
        <w:jc w:val="both"/>
        <w:rPr>
          <w:rFonts w:eastAsia="Calibri" w:cs="Arial"/>
          <w:szCs w:val="20"/>
          <w:lang w:eastAsia="hr-HR"/>
        </w:rPr>
      </w:pPr>
      <w:r w:rsidRPr="00B84055">
        <w:rPr>
          <w:rFonts w:eastAsia="Calibri" w:cs="Arial"/>
          <w:szCs w:val="20"/>
          <w:lang w:eastAsia="hr-HR"/>
        </w:rPr>
        <w:t>Izjavljujem da:</w:t>
      </w:r>
    </w:p>
    <w:p w:rsidR="00985FC7" w:rsidRPr="00B84055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B84055">
        <w:rPr>
          <w:rFonts w:eastAsia="Calibri" w:cs="Arial"/>
          <w:szCs w:val="20"/>
          <w:lang w:eastAsia="hr-HR"/>
        </w:rPr>
        <w:t xml:space="preserve">ja osobno </w:t>
      </w:r>
    </w:p>
    <w:p w:rsidR="00985FC7" w:rsidRPr="00B84055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B84055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985FC7" w:rsidRPr="00B84055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B84055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985FC7" w:rsidRPr="00B84055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B84055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B84055" w:rsidRDefault="00985FC7" w:rsidP="00985FC7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B84055">
        <w:rPr>
          <w:rFonts w:eastAsia="Calibri" w:cs="Arial"/>
          <w:b/>
          <w:szCs w:val="20"/>
          <w:lang w:eastAsia="hr-HR"/>
        </w:rPr>
        <w:t>nismo</w:t>
      </w:r>
      <w:r w:rsidRPr="00B84055">
        <w:rPr>
          <w:rFonts w:eastAsia="Calibri" w:cs="Arial"/>
          <w:szCs w:val="20"/>
          <w:lang w:eastAsia="hr-HR"/>
        </w:rPr>
        <w:t xml:space="preserve"> pravomoćnom presudom osuđeni za kaznena djela iz točke 1. </w:t>
      </w:r>
      <w:proofErr w:type="spellStart"/>
      <w:r w:rsidRPr="00B84055">
        <w:rPr>
          <w:rFonts w:eastAsia="Calibri" w:cs="Arial"/>
          <w:szCs w:val="20"/>
          <w:lang w:eastAsia="hr-HR"/>
        </w:rPr>
        <w:t>podtočaka</w:t>
      </w:r>
      <w:proofErr w:type="spellEnd"/>
      <w:r w:rsidRPr="00B84055">
        <w:rPr>
          <w:rFonts w:eastAsia="Calibri" w:cs="Arial"/>
          <w:szCs w:val="20"/>
          <w:lang w:eastAsia="hr-HR"/>
        </w:rPr>
        <w:t xml:space="preserve"> a) do f) stavka 1. članka 251. Zakona o javnoj nabavi ("Narodne novine“, br. 120/16.) i za odgovarajuća kaznena djela </w:t>
      </w:r>
      <w:r w:rsidRPr="00B84055">
        <w:rPr>
          <w:rFonts w:eastAsia="Times New Roman" w:cs="Arial"/>
          <w:szCs w:val="20"/>
          <w:lang w:eastAsia="hr-HR"/>
        </w:rPr>
        <w:t xml:space="preserve">koja, prema nacionalnim propisima države poslovnog </w:t>
      </w:r>
      <w:proofErr w:type="spellStart"/>
      <w:r w:rsidRPr="00B84055">
        <w:rPr>
          <w:rFonts w:eastAsia="Times New Roman" w:cs="Arial"/>
          <w:szCs w:val="20"/>
          <w:lang w:eastAsia="hr-HR"/>
        </w:rPr>
        <w:t>nastana</w:t>
      </w:r>
      <w:proofErr w:type="spellEnd"/>
      <w:r w:rsidRPr="00B84055">
        <w:rPr>
          <w:rFonts w:eastAsia="Times New Roman" w:cs="Arial"/>
          <w:szCs w:val="20"/>
          <w:lang w:eastAsia="hr-HR"/>
        </w:rPr>
        <w:t xml:space="preserve"> gospodarskog subjekta, odnosno države čiji je osoba državljanin, obuhvaćaju razloge za isključenje iz članka 57. stavka 1. točaka a) do f) Direktive 2014/24/EU.</w:t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B84055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403B3EEFE3DE40D2940F0B99AEB36243"/>
          </w:placeholder>
          <w:showingPlcHdr/>
          <w:text/>
        </w:sdtPr>
        <w:sdtEndPr/>
        <w:sdtContent>
          <w:r w:rsidRPr="00B84055">
            <w:rPr>
              <w:rStyle w:val="Tekstrezerviranogmjesta"/>
            </w:rPr>
            <w:t>Click or tap here to enter text.</w:t>
          </w:r>
        </w:sdtContent>
      </w:sdt>
      <w:r w:rsidRPr="00B84055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3A7FDA5E50BB46FD97B38EFC10098717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or tap to enter a date.</w:t>
          </w:r>
        </w:sdtContent>
      </w:sdt>
      <w:r w:rsidRPr="00B84055">
        <w:rPr>
          <w:rFonts w:eastAsia="Calibri" w:cs="Times New Roman"/>
          <w:sz w:val="19"/>
          <w:szCs w:val="19"/>
        </w:rPr>
        <w:t xml:space="preserve">  godine</w:t>
      </w: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F889D" wp14:editId="7028AB46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3B6F35" w:rsidRDefault="003B6F35" w:rsidP="00985FC7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D36085" w:rsidRDefault="003B6F35" w:rsidP="00985FC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889D" id="Text Box 2" o:spid="_x0000_s1031" type="#_x0000_t202" style="position:absolute;margin-left:272.05pt;margin-top:5.4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3B6F35" w:rsidRDefault="003B6F35" w:rsidP="00985FC7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D36085" w:rsidRDefault="003B6F35" w:rsidP="00985FC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rPr>
          <w:rFonts w:eastAsia="Calibri" w:cs="Times New Roman"/>
          <w:szCs w:val="21"/>
        </w:rPr>
      </w:pPr>
    </w:p>
    <w:p w:rsidR="00985FC7" w:rsidRPr="00B84055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B84055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571C77" w:rsidRDefault="00571C77" w:rsidP="00985FC7">
      <w:pPr>
        <w:jc w:val="right"/>
        <w:rPr>
          <w:rFonts w:eastAsia="Calibri" w:cs="Arial"/>
          <w:b/>
          <w:color w:val="002060"/>
        </w:rPr>
      </w:pPr>
    </w:p>
    <w:p w:rsidR="00571C77" w:rsidRDefault="00571C77" w:rsidP="00985FC7">
      <w:pPr>
        <w:jc w:val="right"/>
        <w:rPr>
          <w:rFonts w:eastAsia="Calibri" w:cs="Arial"/>
          <w:b/>
          <w:color w:val="002060"/>
        </w:rPr>
      </w:pPr>
    </w:p>
    <w:p w:rsidR="00571C77" w:rsidRDefault="00571C77" w:rsidP="00985FC7">
      <w:pPr>
        <w:jc w:val="right"/>
        <w:rPr>
          <w:rFonts w:eastAsia="Calibri" w:cs="Arial"/>
          <w:b/>
          <w:color w:val="002060"/>
        </w:rPr>
      </w:pPr>
    </w:p>
    <w:p w:rsidR="00985FC7" w:rsidRPr="00B84055" w:rsidRDefault="00985FC7" w:rsidP="00985FC7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>Obrazac 6</w:t>
      </w:r>
    </w:p>
    <w:p w:rsidR="00D724AB" w:rsidRPr="00B84055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B84055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5FC7" w:rsidRPr="00B84055" w:rsidRDefault="008065BF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>
        <w:rPr>
          <w:rFonts w:eastAsia="Times New Roman" w:cs="Arial"/>
          <w:b/>
          <w:bCs/>
          <w:sz w:val="22"/>
          <w:lang w:eastAsia="hr-HR"/>
        </w:rPr>
        <w:t>POPIS GLAVNIH</w:t>
      </w:r>
      <w:r w:rsidR="00D55126">
        <w:rPr>
          <w:rFonts w:eastAsia="Times New Roman" w:cs="Arial"/>
          <w:b/>
          <w:bCs/>
          <w:sz w:val="22"/>
          <w:lang w:eastAsia="hr-HR"/>
        </w:rPr>
        <w:t xml:space="preserve"> USLUGA</w:t>
      </w: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127"/>
        <w:gridCol w:w="2976"/>
      </w:tblGrid>
      <w:tr w:rsidR="00985FC7" w:rsidRPr="00B84055" w:rsidTr="00D724AB">
        <w:trPr>
          <w:trHeight w:val="1140"/>
        </w:trPr>
        <w:tc>
          <w:tcPr>
            <w:tcW w:w="704" w:type="dxa"/>
            <w:shd w:val="clear" w:color="auto" w:fill="F2F2F2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552" w:type="dxa"/>
            <w:shd w:val="clear" w:color="auto" w:fill="F2F2F2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</w:p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</w:p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>Opis</w:t>
            </w:r>
            <w:r w:rsidR="00D724AB" w:rsidRPr="00B84055">
              <w:rPr>
                <w:b/>
                <w:color w:val="000000"/>
                <w:sz w:val="18"/>
              </w:rPr>
              <w:t>/naziv</w:t>
            </w:r>
            <w:r w:rsidRPr="00B84055">
              <w:rPr>
                <w:b/>
                <w:color w:val="000000"/>
                <w:sz w:val="18"/>
              </w:rPr>
              <w:t xml:space="preserve"> ugovora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985FC7" w:rsidRPr="00B84055" w:rsidRDefault="00985FC7" w:rsidP="008065BF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Vrijednost </w:t>
            </w:r>
            <w:r w:rsidR="00B84055">
              <w:rPr>
                <w:b/>
                <w:color w:val="000000"/>
                <w:sz w:val="18"/>
              </w:rPr>
              <w:t xml:space="preserve">izvršene </w:t>
            </w:r>
            <w:r w:rsidR="008065BF">
              <w:rPr>
                <w:b/>
                <w:color w:val="000000"/>
                <w:sz w:val="18"/>
              </w:rPr>
              <w:t>usluge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D724AB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Datum (ili mjesec) </w:t>
            </w:r>
            <w:r w:rsidR="008065BF">
              <w:rPr>
                <w:b/>
                <w:color w:val="000000"/>
                <w:sz w:val="18"/>
              </w:rPr>
              <w:t>izvršenja usluge</w:t>
            </w:r>
          </w:p>
          <w:p w:rsidR="00985FC7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D724AB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Naziv druge ugovorne strane - naručitelja </w:t>
            </w:r>
            <w:r w:rsidR="00D724AB" w:rsidRPr="00B84055">
              <w:rPr>
                <w:b/>
                <w:color w:val="000000"/>
                <w:sz w:val="18"/>
              </w:rPr>
              <w:t>usluge</w:t>
            </w:r>
            <w:r w:rsidRPr="00B84055">
              <w:rPr>
                <w:b/>
                <w:color w:val="000000"/>
                <w:sz w:val="18"/>
              </w:rPr>
              <w:t xml:space="preserve"> </w:t>
            </w:r>
          </w:p>
          <w:p w:rsidR="00985FC7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(naziv, sjedište, </w:t>
            </w:r>
            <w:r w:rsidR="00D724AB" w:rsidRPr="00B84055">
              <w:rPr>
                <w:b/>
                <w:color w:val="000000"/>
                <w:sz w:val="18"/>
              </w:rPr>
              <w:t>službeni kontakt podaci</w:t>
            </w:r>
            <w:r w:rsidRPr="00B84055">
              <w:rPr>
                <w:b/>
                <w:color w:val="000000"/>
                <w:sz w:val="18"/>
              </w:rPr>
              <w:t>)</w:t>
            </w:r>
          </w:p>
        </w:tc>
      </w:tr>
      <w:tr w:rsidR="00985FC7" w:rsidRPr="00B84055" w:rsidTr="00D724AB">
        <w:trPr>
          <w:trHeight w:val="274"/>
        </w:trPr>
        <w:tc>
          <w:tcPr>
            <w:tcW w:w="704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B84055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B84055" w:rsidRDefault="00C61CDB" w:rsidP="00C61CDB">
      <w:pPr>
        <w:tabs>
          <w:tab w:val="left" w:pos="1562"/>
        </w:tabs>
        <w:jc w:val="right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ZA PONUDITELJA</w:t>
      </w:r>
    </w:p>
    <w:p w:rsidR="00C61CDB" w:rsidRPr="00B84055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B84055" w:rsidRDefault="009C45F4" w:rsidP="00C61CDB">
      <w:pPr>
        <w:jc w:val="right"/>
        <w:rPr>
          <w:rFonts w:cs="Arial"/>
          <w:i/>
          <w:szCs w:val="20"/>
          <w:lang w:eastAsia="de-DE"/>
        </w:rPr>
      </w:pPr>
      <w:r>
        <w:rPr>
          <w:rFonts w:cs="Arial"/>
          <w:szCs w:val="20"/>
          <w:lang w:eastAsia="de-DE"/>
        </w:rPr>
        <w:t>__</w:t>
      </w:r>
      <w:r w:rsidR="00C61CDB" w:rsidRPr="00B84055">
        <w:rPr>
          <w:rFonts w:cs="Arial"/>
          <w:szCs w:val="20"/>
          <w:lang w:eastAsia="de-DE"/>
        </w:rPr>
        <w:t>_________________________________</w:t>
      </w:r>
      <w:r w:rsidR="00C61CDB" w:rsidRPr="00B84055">
        <w:rPr>
          <w:rFonts w:cs="Arial"/>
          <w:szCs w:val="20"/>
          <w:lang w:eastAsia="de-DE"/>
        </w:rPr>
        <w:br/>
        <w:t xml:space="preserve"> </w:t>
      </w:r>
      <w:r w:rsidR="00C61CDB" w:rsidRPr="00B84055">
        <w:rPr>
          <w:rFonts w:cs="Arial"/>
          <w:i/>
          <w:szCs w:val="20"/>
          <w:lang w:eastAsia="de-DE"/>
        </w:rPr>
        <w:t>(Ime i prezime ovlaštene osobe i potpis)</w:t>
      </w:r>
    </w:p>
    <w:p w:rsidR="00C61CDB" w:rsidRPr="00B84055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2C097A" w:rsidRPr="00B84055" w:rsidRDefault="002C097A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sectPr w:rsidR="002C097A" w:rsidRPr="00B84055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CD" w:rsidRDefault="009E4BCD">
      <w:r>
        <w:separator/>
      </w:r>
    </w:p>
  </w:endnote>
  <w:endnote w:type="continuationSeparator" w:id="0">
    <w:p w:rsidR="009E4BCD" w:rsidRDefault="009E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CD" w:rsidRDefault="009E4BCD">
      <w:r>
        <w:separator/>
      </w:r>
    </w:p>
  </w:footnote>
  <w:footnote w:type="continuationSeparator" w:id="0">
    <w:p w:rsidR="009E4BCD" w:rsidRDefault="009E4BCD">
      <w:r>
        <w:continuationSeparator/>
      </w:r>
    </w:p>
  </w:footnote>
  <w:footnote w:id="1">
    <w:p w:rsidR="003B6F35" w:rsidRPr="006121CB" w:rsidRDefault="003B6F35" w:rsidP="00985FC7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3B6F35" w:rsidRPr="00B36F9E" w:rsidRDefault="003B6F35" w:rsidP="00985FC7">
      <w:pPr>
        <w:pStyle w:val="Tekstfusnote"/>
        <w:rPr>
          <w:szCs w:val="18"/>
        </w:rPr>
      </w:pPr>
    </w:p>
    <w:p w:rsidR="003B6F35" w:rsidRPr="00D0079B" w:rsidRDefault="003B6F35" w:rsidP="00985FC7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6"/>
      <w:gridCol w:w="6736"/>
      <w:gridCol w:w="2569"/>
    </w:tblGrid>
    <w:tr w:rsidR="003B6F35" w:rsidTr="00D55126">
      <w:trPr>
        <w:trHeight w:val="551"/>
        <w:jc w:val="center"/>
      </w:trPr>
      <w:tc>
        <w:tcPr>
          <w:tcW w:w="190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073426" cy="317149"/>
                <wp:effectExtent l="0" t="0" r="0" b="6985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87" cy="318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6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rPr>
              <w:b/>
            </w:rPr>
            <w:t>HRVATSKI ZAVOD ZA MIROVINSKO OSIGURANJE</w:t>
          </w:r>
        </w:p>
        <w:p w:rsidR="003B6F35" w:rsidRPr="00D9523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D9523B">
            <w:t>Mihanovića 3, 10 000 Zagreb</w:t>
          </w:r>
        </w:p>
      </w:tc>
      <w:tc>
        <w:tcPr>
          <w:tcW w:w="2569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D9523B" w:rsidRDefault="00D55126" w:rsidP="00E02313">
              <w:pPr>
                <w:jc w:val="center"/>
                <w:rPr>
                  <w:b/>
                </w:rPr>
              </w:pPr>
              <w:r w:rsidRPr="00D55126">
                <w:rPr>
                  <w:b/>
                  <w:szCs w:val="20"/>
                </w:rPr>
                <w:t>J-</w:t>
              </w:r>
              <w:r w:rsidR="00E02313">
                <w:rPr>
                  <w:b/>
                  <w:szCs w:val="20"/>
                </w:rPr>
                <w:t>28</w:t>
              </w:r>
              <w:r w:rsidR="005B211B">
                <w:rPr>
                  <w:b/>
                  <w:szCs w:val="20"/>
                </w:rPr>
                <w:t>/202</w:t>
              </w:r>
              <w:r w:rsidR="00E02313">
                <w:rPr>
                  <w:b/>
                  <w:szCs w:val="20"/>
                </w:rPr>
                <w:t>6</w:t>
              </w:r>
            </w:p>
          </w:sdtContent>
        </w:sdt>
      </w:tc>
    </w:tr>
    <w:tr w:rsidR="003B6F35" w:rsidTr="00D55126">
      <w:trPr>
        <w:trHeight w:val="637"/>
        <w:jc w:val="center"/>
      </w:trPr>
      <w:tc>
        <w:tcPr>
          <w:tcW w:w="190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736" w:type="dxa"/>
          <w:shd w:val="clear" w:color="auto" w:fill="auto"/>
          <w:vAlign w:val="center"/>
        </w:tcPr>
        <w:p w:rsidR="003B6F35" w:rsidRPr="00D9523B" w:rsidRDefault="003B6F35">
          <w:pPr>
            <w:jc w:val="center"/>
            <w:rPr>
              <w:b/>
            </w:rPr>
          </w:pPr>
          <w:r w:rsidRPr="00D9523B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D9523B" w:rsidRDefault="00D55126" w:rsidP="00C5614F">
              <w:pPr>
                <w:jc w:val="center"/>
              </w:pPr>
              <w:r w:rsidRPr="00D55126">
                <w:rPr>
                  <w:rFonts w:eastAsia="Times New Roman" w:cs="Arial"/>
                  <w:color w:val="000000" w:themeColor="text1"/>
                  <w:lang w:eastAsia="hr-HR"/>
                </w:rPr>
                <w:t>Usluga održavanja</w:t>
              </w:r>
              <w:r w:rsidR="00F23CA4">
                <w:rPr>
                  <w:rFonts w:eastAsia="Times New Roman" w:cs="Arial"/>
                  <w:color w:val="000000" w:themeColor="text1"/>
                  <w:lang w:eastAsia="hr-HR"/>
                </w:rPr>
                <w:t xml:space="preserve"> sustava upravljanja strankama</w:t>
              </w:r>
              <w:r w:rsidRPr="00D55126">
                <w:rPr>
                  <w:rFonts w:eastAsia="Times New Roman" w:cs="Arial"/>
                  <w:color w:val="000000" w:themeColor="text1"/>
                  <w:lang w:eastAsia="hr-HR"/>
                </w:rPr>
                <w:t xml:space="preserve"> </w:t>
              </w:r>
              <w:r w:rsidR="00F23CA4">
                <w:rPr>
                  <w:rFonts w:eastAsia="Times New Roman" w:cs="Arial"/>
                  <w:color w:val="000000" w:themeColor="text1"/>
                  <w:lang w:eastAsia="hr-HR"/>
                </w:rPr>
                <w:t>(</w:t>
              </w:r>
              <w:proofErr w:type="spellStart"/>
              <w:r w:rsidR="00C5614F">
                <w:rPr>
                  <w:rFonts w:eastAsia="Times New Roman" w:cs="Arial"/>
                  <w:color w:val="000000" w:themeColor="text1"/>
                  <w:lang w:eastAsia="hr-HR"/>
                </w:rPr>
                <w:t>redomata</w:t>
              </w:r>
              <w:proofErr w:type="spellEnd"/>
              <w:r w:rsidR="00F23CA4">
                <w:rPr>
                  <w:rFonts w:eastAsia="Times New Roman" w:cs="Arial"/>
                  <w:color w:val="000000" w:themeColor="text1"/>
                  <w:lang w:eastAsia="hr-HR"/>
                </w:rPr>
                <w:t>)</w:t>
              </w:r>
            </w:p>
          </w:sdtContent>
        </w:sdt>
      </w:tc>
      <w:tc>
        <w:tcPr>
          <w:tcW w:w="2569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 xml:space="preserve">Stranica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PAGE  \* Arabic  \* MERGEFORMAT</w:instrText>
          </w:r>
          <w:r w:rsidRPr="00D9523B">
            <w:rPr>
              <w:b/>
              <w:bCs/>
            </w:rPr>
            <w:fldChar w:fldCharType="separate"/>
          </w:r>
          <w:r w:rsidR="00E02313">
            <w:rPr>
              <w:b/>
              <w:bCs/>
              <w:noProof/>
            </w:rPr>
            <w:t>1</w:t>
          </w:r>
          <w:r w:rsidRPr="00D9523B">
            <w:rPr>
              <w:b/>
              <w:bCs/>
            </w:rPr>
            <w:fldChar w:fldCharType="end"/>
          </w:r>
          <w:r w:rsidRPr="00D9523B">
            <w:t xml:space="preserve"> od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NUMPAGES  \* Arabic  \* MERGEFORMAT</w:instrText>
          </w:r>
          <w:r w:rsidRPr="00D9523B">
            <w:rPr>
              <w:b/>
              <w:bCs/>
            </w:rPr>
            <w:fldChar w:fldCharType="separate"/>
          </w:r>
          <w:r w:rsidR="00E02313">
            <w:rPr>
              <w:b/>
              <w:bCs/>
              <w:noProof/>
            </w:rPr>
            <w:t>7</w:t>
          </w:r>
          <w:r w:rsidRPr="00D9523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04FB9"/>
    <w:rsid w:val="00040864"/>
    <w:rsid w:val="00066CE2"/>
    <w:rsid w:val="00075947"/>
    <w:rsid w:val="00095A62"/>
    <w:rsid w:val="00107B67"/>
    <w:rsid w:val="001F0476"/>
    <w:rsid w:val="00254992"/>
    <w:rsid w:val="00267683"/>
    <w:rsid w:val="002C097A"/>
    <w:rsid w:val="002D069D"/>
    <w:rsid w:val="002F1775"/>
    <w:rsid w:val="0030457D"/>
    <w:rsid w:val="00357F9C"/>
    <w:rsid w:val="00383084"/>
    <w:rsid w:val="003B6F35"/>
    <w:rsid w:val="003D3C4C"/>
    <w:rsid w:val="00404A22"/>
    <w:rsid w:val="00461F05"/>
    <w:rsid w:val="00477031"/>
    <w:rsid w:val="00482500"/>
    <w:rsid w:val="00557BFA"/>
    <w:rsid w:val="00571C77"/>
    <w:rsid w:val="00574179"/>
    <w:rsid w:val="005A772B"/>
    <w:rsid w:val="005B211B"/>
    <w:rsid w:val="005F033E"/>
    <w:rsid w:val="006121CB"/>
    <w:rsid w:val="00643896"/>
    <w:rsid w:val="00656C83"/>
    <w:rsid w:val="00692901"/>
    <w:rsid w:val="006B0DC3"/>
    <w:rsid w:val="006C66B3"/>
    <w:rsid w:val="006E1151"/>
    <w:rsid w:val="00722E35"/>
    <w:rsid w:val="00790828"/>
    <w:rsid w:val="007A198E"/>
    <w:rsid w:val="007B3956"/>
    <w:rsid w:val="007D4A4F"/>
    <w:rsid w:val="00804DAC"/>
    <w:rsid w:val="008065BF"/>
    <w:rsid w:val="00807002"/>
    <w:rsid w:val="0080730C"/>
    <w:rsid w:val="0083199B"/>
    <w:rsid w:val="00844752"/>
    <w:rsid w:val="008628F9"/>
    <w:rsid w:val="008A4DDE"/>
    <w:rsid w:val="008C0933"/>
    <w:rsid w:val="008D1356"/>
    <w:rsid w:val="008D180C"/>
    <w:rsid w:val="008E183C"/>
    <w:rsid w:val="00933830"/>
    <w:rsid w:val="0096542B"/>
    <w:rsid w:val="00985FC7"/>
    <w:rsid w:val="009C45F4"/>
    <w:rsid w:val="009C55D8"/>
    <w:rsid w:val="009E4BCD"/>
    <w:rsid w:val="009F23F9"/>
    <w:rsid w:val="00A212F6"/>
    <w:rsid w:val="00A37E04"/>
    <w:rsid w:val="00A40042"/>
    <w:rsid w:val="00A53066"/>
    <w:rsid w:val="00A60737"/>
    <w:rsid w:val="00A94A2B"/>
    <w:rsid w:val="00AA1CAF"/>
    <w:rsid w:val="00AC6BA1"/>
    <w:rsid w:val="00AE0D89"/>
    <w:rsid w:val="00AE2661"/>
    <w:rsid w:val="00B36F9E"/>
    <w:rsid w:val="00B674AC"/>
    <w:rsid w:val="00B84055"/>
    <w:rsid w:val="00BB54CA"/>
    <w:rsid w:val="00BC07FB"/>
    <w:rsid w:val="00BC11E9"/>
    <w:rsid w:val="00BC4ECB"/>
    <w:rsid w:val="00C219E7"/>
    <w:rsid w:val="00C5241F"/>
    <w:rsid w:val="00C5614F"/>
    <w:rsid w:val="00C61CDB"/>
    <w:rsid w:val="00C94BF4"/>
    <w:rsid w:val="00CC45DB"/>
    <w:rsid w:val="00CE515E"/>
    <w:rsid w:val="00D36085"/>
    <w:rsid w:val="00D55126"/>
    <w:rsid w:val="00D724AB"/>
    <w:rsid w:val="00D9523B"/>
    <w:rsid w:val="00DC0315"/>
    <w:rsid w:val="00DD0768"/>
    <w:rsid w:val="00DD10EC"/>
    <w:rsid w:val="00DD1766"/>
    <w:rsid w:val="00DD5232"/>
    <w:rsid w:val="00E02313"/>
    <w:rsid w:val="00E44622"/>
    <w:rsid w:val="00F23CA4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151F3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A0A9C40A78E422580BE03502261BC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EA6A25-21D0-4215-B803-C67EBFFA2768}"/>
      </w:docPartPr>
      <w:docPartBody>
        <w:p w:rsidR="003F2EFB" w:rsidRDefault="00360222">
          <w:pPr>
            <w:pStyle w:val="4A0A9C40A78E422580BE03502261BCF0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9F535D77E047BD976EEEB9426CA3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D3753-3C38-49F9-A76B-34B3443FA7F1}"/>
      </w:docPartPr>
      <w:docPartBody>
        <w:p w:rsidR="003F2EFB" w:rsidRDefault="00360222">
          <w:pPr>
            <w:pStyle w:val="F29F535D77E047BD976EEEB9426CA3DE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B644C5D32A4985B91F15C19D16EC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9BAA5F-7F51-4917-86CC-52E6DEAD7E82}"/>
      </w:docPartPr>
      <w:docPartBody>
        <w:p w:rsidR="00A62570" w:rsidRDefault="0045692A" w:rsidP="0045692A">
          <w:pPr>
            <w:pStyle w:val="BAB644C5D32A4985B91F15C19D16EC2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6BE9674888F84AEE8FD7661156A627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641D28-CDCF-4D71-A651-07C3CD929C6B}"/>
      </w:docPartPr>
      <w:docPartBody>
        <w:p w:rsidR="00A62570" w:rsidRDefault="0045692A" w:rsidP="0045692A">
          <w:pPr>
            <w:pStyle w:val="6BE9674888F84AEE8FD7661156A6275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AD77BBAB9B0F4C20907A92FBBFBBAF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603C11-6ED5-48C6-965B-D72578B64007}"/>
      </w:docPartPr>
      <w:docPartBody>
        <w:p w:rsidR="00A62570" w:rsidRDefault="0045692A" w:rsidP="0045692A">
          <w:pPr>
            <w:pStyle w:val="AD77BBAB9B0F4C20907A92FBBFBBAFC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9918935EDFD0496799C18C31AC7015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03CD3B-BF32-44DF-A540-380EEEEF8823}"/>
      </w:docPartPr>
      <w:docPartBody>
        <w:p w:rsidR="00A62570" w:rsidRDefault="0045692A" w:rsidP="0045692A">
          <w:pPr>
            <w:pStyle w:val="9918935EDFD0496799C18C31AC7015B1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51C31C12C0C2477BA821BFE6D441C1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3E2F6E-17E5-4E02-8794-CFAE0AF26F3F}"/>
      </w:docPartPr>
      <w:docPartBody>
        <w:p w:rsidR="00A62570" w:rsidRDefault="0045692A" w:rsidP="0045692A">
          <w:pPr>
            <w:pStyle w:val="51C31C12C0C2477BA821BFE6D441C1BC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3B3EEFE3DE40D2940F0B99AEB362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C6AF96-4DAA-4927-BC0A-9C6E8F4E8A11}"/>
      </w:docPartPr>
      <w:docPartBody>
        <w:p w:rsidR="00A62570" w:rsidRDefault="0045692A" w:rsidP="0045692A">
          <w:pPr>
            <w:pStyle w:val="403B3EEFE3DE40D2940F0B99AEB3624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A7FDA5E50BB46FD97B38EFC10098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4C6BC1-B3C7-4642-9931-D96A377C32AF}"/>
      </w:docPartPr>
      <w:docPartBody>
        <w:p w:rsidR="00A62570" w:rsidRDefault="0045692A" w:rsidP="0045692A">
          <w:pPr>
            <w:pStyle w:val="3A7FDA5E50BB46FD97B38EFC10098717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F57E9"/>
    <w:rsid w:val="00277BFD"/>
    <w:rsid w:val="00360222"/>
    <w:rsid w:val="003F2EFB"/>
    <w:rsid w:val="0045692A"/>
    <w:rsid w:val="004E4F48"/>
    <w:rsid w:val="0076352E"/>
    <w:rsid w:val="007752A2"/>
    <w:rsid w:val="00822F94"/>
    <w:rsid w:val="00875AC2"/>
    <w:rsid w:val="00877E05"/>
    <w:rsid w:val="00911A46"/>
    <w:rsid w:val="00A21028"/>
    <w:rsid w:val="00A47791"/>
    <w:rsid w:val="00A62570"/>
    <w:rsid w:val="00BA7880"/>
    <w:rsid w:val="00BB6B98"/>
    <w:rsid w:val="00C50894"/>
    <w:rsid w:val="00D438A4"/>
    <w:rsid w:val="00D97B94"/>
    <w:rsid w:val="00DE77B8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438A4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E245-772C-4F1B-8C95-4D573896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4</TotalTime>
  <Pages>7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sustava upravljanja strankama (redomata)</vt:lpstr>
      <vt:lpstr>Usluga održavanja SWING Paperless Office softvera</vt:lpstr>
    </vt:vector>
  </TitlesOfParts>
  <Company>HZMO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sustava upravljanja strankama (redomata)</dc:title>
  <dc:subject>J-28/2026</dc:subject>
  <dc:creator>Petra Kostanjevac</dc:creator>
  <cp:keywords/>
  <dc:description/>
  <cp:lastModifiedBy>Edin Dervišević</cp:lastModifiedBy>
  <cp:revision>3</cp:revision>
  <cp:lastPrinted>2021-09-15T08:29:00Z</cp:lastPrinted>
  <dcterms:created xsi:type="dcterms:W3CDTF">2026-02-24T08:56:00Z</dcterms:created>
  <dcterms:modified xsi:type="dcterms:W3CDTF">2026-02-24T09:00:00Z</dcterms:modified>
</cp:coreProperties>
</file>