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BF1998" w:rsidRDefault="00FC6462">
      <w:pPr>
        <w:jc w:val="center"/>
        <w:rPr>
          <w:rFonts w:cs="Arial"/>
          <w:szCs w:val="20"/>
        </w:rPr>
      </w:pPr>
    </w:p>
    <w:p w:rsidR="00FC6462" w:rsidRPr="00BF1998" w:rsidRDefault="00FC6462">
      <w:pPr>
        <w:jc w:val="center"/>
        <w:rPr>
          <w:rFonts w:cs="Arial"/>
          <w:szCs w:val="20"/>
        </w:rPr>
      </w:pPr>
    </w:p>
    <w:p w:rsidR="00FC6462" w:rsidRPr="00BF1998" w:rsidRDefault="00FC6462">
      <w:pPr>
        <w:jc w:val="center"/>
        <w:rPr>
          <w:rFonts w:cs="Arial"/>
          <w:szCs w:val="20"/>
        </w:rPr>
      </w:pPr>
    </w:p>
    <w:p w:rsidR="00FC6462" w:rsidRPr="00BF1998" w:rsidRDefault="00FC6462">
      <w:pPr>
        <w:jc w:val="center"/>
        <w:rPr>
          <w:rFonts w:cs="Arial"/>
          <w:szCs w:val="20"/>
        </w:rPr>
      </w:pPr>
    </w:p>
    <w:p w:rsidR="00FC6462" w:rsidRPr="00BF1998" w:rsidRDefault="00FC6462">
      <w:pPr>
        <w:jc w:val="center"/>
        <w:rPr>
          <w:rFonts w:cs="Arial"/>
          <w:szCs w:val="20"/>
        </w:rPr>
      </w:pPr>
    </w:p>
    <w:p w:rsidR="00FC6462" w:rsidRPr="00BF1998" w:rsidRDefault="00FC6462">
      <w:pPr>
        <w:jc w:val="center"/>
        <w:rPr>
          <w:rFonts w:cs="Arial"/>
          <w:szCs w:val="20"/>
        </w:rPr>
      </w:pPr>
    </w:p>
    <w:p w:rsidR="00FC6462" w:rsidRPr="00BF1998" w:rsidRDefault="00FC6462">
      <w:pPr>
        <w:jc w:val="center"/>
        <w:rPr>
          <w:rFonts w:cs="Arial"/>
          <w:szCs w:val="20"/>
        </w:rPr>
      </w:pPr>
    </w:p>
    <w:p w:rsidR="00FC6462" w:rsidRPr="00BF1998" w:rsidRDefault="00FC6462">
      <w:pPr>
        <w:jc w:val="center"/>
        <w:rPr>
          <w:rFonts w:cs="Arial"/>
          <w:szCs w:val="20"/>
        </w:rPr>
      </w:pPr>
    </w:p>
    <w:p w:rsidR="00FC6462" w:rsidRPr="00BF1998" w:rsidRDefault="008A4DDE" w:rsidP="003157D7">
      <w:pPr>
        <w:jc w:val="center"/>
        <w:rPr>
          <w:rFonts w:cs="Arial"/>
          <w:b/>
          <w:sz w:val="36"/>
          <w:szCs w:val="36"/>
        </w:rPr>
      </w:pPr>
      <w:r w:rsidRPr="00BF1998">
        <w:rPr>
          <w:rFonts w:cs="Arial"/>
          <w:b/>
          <w:sz w:val="36"/>
          <w:szCs w:val="36"/>
        </w:rPr>
        <w:t>PRILOG 1</w:t>
      </w:r>
    </w:p>
    <w:p w:rsidR="00FC6462" w:rsidRPr="00BF1998" w:rsidRDefault="00FC6462">
      <w:pPr>
        <w:jc w:val="center"/>
        <w:rPr>
          <w:rFonts w:cs="Arial"/>
          <w:b/>
          <w:sz w:val="36"/>
          <w:szCs w:val="36"/>
        </w:rPr>
      </w:pPr>
    </w:p>
    <w:p w:rsidR="00FC6462" w:rsidRPr="00BF1998" w:rsidRDefault="008A4DDE">
      <w:pPr>
        <w:tabs>
          <w:tab w:val="left" w:pos="1125"/>
        </w:tabs>
        <w:jc w:val="center"/>
        <w:rPr>
          <w:rFonts w:cs="Arial"/>
          <w:b/>
          <w:sz w:val="36"/>
          <w:szCs w:val="36"/>
        </w:rPr>
      </w:pPr>
      <w:r w:rsidRPr="00BF1998">
        <w:rPr>
          <w:rFonts w:cs="Arial"/>
          <w:b/>
          <w:sz w:val="36"/>
          <w:szCs w:val="36"/>
        </w:rPr>
        <w:t>STANDARDNI OBRAZAC PONUDE</w:t>
      </w:r>
    </w:p>
    <w:p w:rsidR="003157D7" w:rsidRPr="00BF1998" w:rsidRDefault="003157D7">
      <w:pPr>
        <w:tabs>
          <w:tab w:val="left" w:pos="1125"/>
        </w:tabs>
        <w:jc w:val="center"/>
        <w:rPr>
          <w:rFonts w:cs="Arial"/>
          <w:sz w:val="36"/>
          <w:szCs w:val="36"/>
        </w:rPr>
      </w:pPr>
    </w:p>
    <w:p w:rsidR="00E647DF" w:rsidRPr="00BF1998" w:rsidRDefault="00E647DF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BF1998" w:rsidRPr="00BF1998" w:rsidRDefault="00BF1998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BF1998" w:rsidRPr="00BF1998" w:rsidRDefault="00BF1998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BF1998" w:rsidRPr="00BF1998" w:rsidRDefault="00BF1998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BF1998" w:rsidRPr="00BF1998" w:rsidRDefault="00BF1998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BF1998" w:rsidRPr="00BF1998" w:rsidRDefault="00BF1998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BF1998" w:rsidRPr="00BF1998" w:rsidRDefault="00BF1998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</w:p>
    <w:p w:rsidR="003157D7" w:rsidRPr="00BF1998" w:rsidRDefault="003157D7" w:rsidP="003157D7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BF1998">
        <w:rPr>
          <w:rFonts w:cs="Arial"/>
          <w:szCs w:val="20"/>
        </w:rPr>
        <w:t>Popis standardnih obrazaca:</w:t>
      </w:r>
    </w:p>
    <w:p w:rsidR="00265CDD" w:rsidRPr="00BF1998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BF1998">
        <w:rPr>
          <w:rFonts w:cs="Arial"/>
          <w:szCs w:val="20"/>
        </w:rPr>
        <w:t xml:space="preserve">PONUDBENI LIST </w:t>
      </w:r>
    </w:p>
    <w:p w:rsidR="00265CDD" w:rsidRPr="00BF1998" w:rsidRDefault="00265CDD" w:rsidP="00265CDD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bCs/>
          <w:szCs w:val="20"/>
          <w:lang w:eastAsia="hr-HR"/>
        </w:rPr>
        <w:t>PODACI O ČLANOVIMA ZAJEDNICE GOSPODARSKIH SUBJEKATA</w:t>
      </w:r>
    </w:p>
    <w:p w:rsidR="00265CDD" w:rsidRPr="00BF1998" w:rsidRDefault="00265CDD" w:rsidP="00265CDD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bCs/>
          <w:szCs w:val="20"/>
          <w:lang w:eastAsia="hr-HR"/>
        </w:rPr>
        <w:t>PODACI O PODUGOVARATELJIMA</w:t>
      </w:r>
    </w:p>
    <w:p w:rsidR="00265CDD" w:rsidRPr="00BF1998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BF1998">
        <w:rPr>
          <w:rFonts w:cs="Arial"/>
          <w:szCs w:val="20"/>
        </w:rPr>
        <w:t>IZJAVA O NEKAŽNJAVANJU - točka 4.1.1</w:t>
      </w:r>
    </w:p>
    <w:p w:rsidR="00265CDD" w:rsidRPr="00BF1998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BF1998">
        <w:rPr>
          <w:rFonts w:cs="Arial"/>
          <w:szCs w:val="20"/>
        </w:rPr>
        <w:t>TROŠKOVNIK</w:t>
      </w:r>
    </w:p>
    <w:p w:rsidR="00265CDD" w:rsidRPr="00BF1998" w:rsidRDefault="00265CDD" w:rsidP="00265CDD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  <w:szCs w:val="20"/>
        </w:rPr>
      </w:pPr>
      <w:r w:rsidRPr="00BF1998">
        <w:rPr>
          <w:rFonts w:cs="Arial"/>
          <w:szCs w:val="20"/>
        </w:rPr>
        <w:t>PO</w:t>
      </w:r>
      <w:r w:rsidR="002E6750" w:rsidRPr="00BF1998">
        <w:rPr>
          <w:rFonts w:cs="Arial"/>
          <w:szCs w:val="20"/>
        </w:rPr>
        <w:t>PIS GLAVNIH ISPORUKA ROBE</w:t>
      </w:r>
      <w:r w:rsidRPr="00BF1998">
        <w:rPr>
          <w:rFonts w:cs="Arial"/>
          <w:szCs w:val="20"/>
        </w:rPr>
        <w:t xml:space="preserve"> - točka 4.2.2</w:t>
      </w:r>
    </w:p>
    <w:p w:rsidR="00265CDD" w:rsidRPr="00BF1998" w:rsidRDefault="00265CDD" w:rsidP="00265CDD">
      <w:pPr>
        <w:pStyle w:val="Odlomakpopisa"/>
        <w:tabs>
          <w:tab w:val="left" w:pos="1125"/>
        </w:tabs>
        <w:rPr>
          <w:rFonts w:cs="Arial"/>
          <w:szCs w:val="20"/>
        </w:rPr>
      </w:pPr>
    </w:p>
    <w:p w:rsidR="003157D7" w:rsidRPr="00BF1998" w:rsidRDefault="003157D7" w:rsidP="003157D7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BF1998">
        <w:rPr>
          <w:rFonts w:cs="Arial"/>
          <w:szCs w:val="20"/>
        </w:rPr>
        <w:t>U ponudi se uz navedene obrasce/dokumente prilažu i dokumenti kojima se dokazuju uvjeti traženi u ostalim točkama poziva za dostavu ponuda, kako slijedi: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3157D7" w:rsidRPr="00BF1998" w:rsidTr="003157D7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3157D7" w:rsidRPr="00BF1998" w:rsidRDefault="003157D7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color w:val="262626"/>
                <w:szCs w:val="20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3157D7" w:rsidRPr="00BF1998" w:rsidRDefault="003157D7" w:rsidP="002901B5">
            <w:pPr>
              <w:jc w:val="both"/>
              <w:rPr>
                <w:rFonts w:eastAsia="Calibri" w:cs="Times New Roman"/>
                <w:color w:val="262626"/>
                <w:szCs w:val="20"/>
              </w:rPr>
            </w:pPr>
            <w:r w:rsidRPr="00BF1998">
              <w:rPr>
                <w:rFonts w:eastAsia="Calibri" w:cs="Times New Roman"/>
                <w:color w:val="262626"/>
                <w:szCs w:val="20"/>
              </w:rPr>
              <w:t xml:space="preserve">DOKUMENT </w:t>
            </w:r>
          </w:p>
        </w:tc>
      </w:tr>
      <w:tr w:rsidR="003157D7" w:rsidRPr="00BF1998" w:rsidTr="002901B5">
        <w:trPr>
          <w:trHeight w:val="397"/>
        </w:trPr>
        <w:tc>
          <w:tcPr>
            <w:tcW w:w="988" w:type="dxa"/>
            <w:vAlign w:val="center"/>
          </w:tcPr>
          <w:p w:rsidR="003157D7" w:rsidRPr="00BF1998" w:rsidRDefault="003157D7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color w:val="262626"/>
                <w:szCs w:val="20"/>
                <w:lang w:eastAsia="hr-HR"/>
              </w:rPr>
              <w:t>4.1.2</w:t>
            </w:r>
          </w:p>
        </w:tc>
        <w:tc>
          <w:tcPr>
            <w:tcW w:w="8646" w:type="dxa"/>
            <w:vAlign w:val="center"/>
          </w:tcPr>
          <w:p w:rsidR="003157D7" w:rsidRPr="00BF1998" w:rsidRDefault="003157D7" w:rsidP="002901B5">
            <w:pPr>
              <w:jc w:val="both"/>
              <w:rPr>
                <w:rFonts w:eastAsia="Calibri" w:cs="Times New Roman"/>
                <w:color w:val="262626"/>
                <w:szCs w:val="20"/>
              </w:rPr>
            </w:pPr>
            <w:r w:rsidRPr="00BF1998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3157D7" w:rsidRPr="00BF1998" w:rsidTr="002901B5">
        <w:trPr>
          <w:trHeight w:val="397"/>
        </w:trPr>
        <w:tc>
          <w:tcPr>
            <w:tcW w:w="988" w:type="dxa"/>
            <w:vAlign w:val="center"/>
          </w:tcPr>
          <w:p w:rsidR="003157D7" w:rsidRPr="00BF1998" w:rsidRDefault="00A372A0" w:rsidP="002901B5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color w:val="262626"/>
                <w:szCs w:val="20"/>
                <w:lang w:eastAsia="hr-HR"/>
              </w:rPr>
              <w:t>4.2.1</w:t>
            </w:r>
          </w:p>
        </w:tc>
        <w:tc>
          <w:tcPr>
            <w:tcW w:w="8646" w:type="dxa"/>
            <w:vAlign w:val="center"/>
          </w:tcPr>
          <w:p w:rsidR="003157D7" w:rsidRPr="00BF1998" w:rsidRDefault="003157D7" w:rsidP="002901B5">
            <w:pPr>
              <w:jc w:val="both"/>
              <w:rPr>
                <w:rFonts w:eastAsia="Calibri" w:cs="Times New Roman"/>
                <w:color w:val="262626"/>
                <w:szCs w:val="20"/>
              </w:rPr>
            </w:pPr>
            <w:r w:rsidRPr="00BF1998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</w:tbl>
    <w:p w:rsidR="00FC6462" w:rsidRPr="00BF1998" w:rsidRDefault="00FC6462" w:rsidP="003157D7">
      <w:pPr>
        <w:tabs>
          <w:tab w:val="left" w:pos="1125"/>
        </w:tabs>
        <w:rPr>
          <w:rFonts w:cs="Arial"/>
          <w:szCs w:val="20"/>
        </w:rPr>
      </w:pPr>
    </w:p>
    <w:p w:rsidR="00FC6462" w:rsidRPr="00BF1998" w:rsidRDefault="00FC6462">
      <w:pPr>
        <w:tabs>
          <w:tab w:val="left" w:pos="1125"/>
        </w:tabs>
        <w:jc w:val="center"/>
        <w:rPr>
          <w:rFonts w:cs="Arial"/>
          <w:szCs w:val="20"/>
        </w:rPr>
      </w:pPr>
    </w:p>
    <w:p w:rsidR="00FC6462" w:rsidRPr="00BF1998" w:rsidRDefault="00FC6462">
      <w:pPr>
        <w:tabs>
          <w:tab w:val="left" w:pos="1125"/>
        </w:tabs>
        <w:jc w:val="center"/>
        <w:rPr>
          <w:rFonts w:cs="Arial"/>
          <w:szCs w:val="20"/>
        </w:rPr>
      </w:pPr>
    </w:p>
    <w:p w:rsidR="00FC6462" w:rsidRPr="00BF1998" w:rsidRDefault="00FC6462">
      <w:pPr>
        <w:tabs>
          <w:tab w:val="left" w:pos="1125"/>
        </w:tabs>
        <w:jc w:val="center"/>
        <w:rPr>
          <w:rFonts w:cs="Arial"/>
          <w:szCs w:val="20"/>
        </w:rPr>
      </w:pPr>
    </w:p>
    <w:p w:rsidR="00FC6462" w:rsidRPr="00BF1998" w:rsidRDefault="00FC6462">
      <w:pPr>
        <w:tabs>
          <w:tab w:val="left" w:pos="1125"/>
        </w:tabs>
        <w:jc w:val="center"/>
        <w:rPr>
          <w:rFonts w:cs="Arial"/>
          <w:szCs w:val="20"/>
        </w:rPr>
      </w:pPr>
    </w:p>
    <w:p w:rsidR="00FC6462" w:rsidRPr="00BF1998" w:rsidRDefault="00FC6462">
      <w:pPr>
        <w:tabs>
          <w:tab w:val="left" w:pos="1125"/>
        </w:tabs>
        <w:jc w:val="center"/>
        <w:rPr>
          <w:rFonts w:cs="Arial"/>
          <w:szCs w:val="20"/>
        </w:rPr>
      </w:pPr>
    </w:p>
    <w:p w:rsidR="00FC6462" w:rsidRPr="00BF1998" w:rsidRDefault="008A4DDE">
      <w:pPr>
        <w:rPr>
          <w:rFonts w:cs="Arial"/>
          <w:szCs w:val="20"/>
        </w:rPr>
      </w:pPr>
      <w:r w:rsidRPr="00BF1998">
        <w:rPr>
          <w:rFonts w:cs="Arial"/>
          <w:szCs w:val="20"/>
        </w:rPr>
        <w:br w:type="page"/>
      </w:r>
    </w:p>
    <w:p w:rsidR="00FC6462" w:rsidRPr="00BF1998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r-HR"/>
        </w:rPr>
      </w:pPr>
      <w:r w:rsidRPr="00BF1998">
        <w:rPr>
          <w:rFonts w:eastAsia="Times New Roman" w:cs="Arial"/>
          <w:b/>
          <w:bCs/>
          <w:szCs w:val="20"/>
          <w:lang w:eastAsia="hr-HR"/>
        </w:rPr>
        <w:lastRenderedPageBreak/>
        <w:t>PONUDBENI LIST</w:t>
      </w:r>
    </w:p>
    <w:p w:rsidR="00FC6462" w:rsidRPr="00BF1998" w:rsidRDefault="00FC6462">
      <w:pPr>
        <w:jc w:val="both"/>
        <w:rPr>
          <w:rFonts w:eastAsia="Calibri" w:cs="Times New Roman"/>
          <w:szCs w:val="20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BF1998">
        <w:trPr>
          <w:trHeight w:val="517"/>
        </w:trPr>
        <w:tc>
          <w:tcPr>
            <w:tcW w:w="5070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b/>
                <w:color w:val="262626"/>
                <w:szCs w:val="20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szCs w:val="20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b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color w:val="262626"/>
                <w:szCs w:val="20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  <w:szCs w:val="20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</w:tr>
      <w:tr w:rsidR="00FC6462" w:rsidRPr="00BF1998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color w:val="262626"/>
                <w:szCs w:val="20"/>
              </w:rPr>
              <w:t>PODACI O PONUDITELJU</w:t>
            </w:r>
            <w:r w:rsidRPr="00BF1998">
              <w:rPr>
                <w:rFonts w:eastAsia="Calibri" w:cs="Times New Roman"/>
                <w:color w:val="262626"/>
                <w:szCs w:val="20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0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</w:tr>
      <w:tr w:rsidR="00FC6462" w:rsidRPr="00BF1998">
        <w:trPr>
          <w:trHeight w:val="501"/>
        </w:trPr>
        <w:tc>
          <w:tcPr>
            <w:tcW w:w="5070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b/>
                <w:color w:val="262626"/>
                <w:szCs w:val="20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BF1998" w:rsidRDefault="002C7615">
            <w:pPr>
              <w:jc w:val="center"/>
              <w:rPr>
                <w:rFonts w:eastAsia="Calibri" w:cs="Times New Roman"/>
                <w:b/>
                <w:color w:val="262626"/>
                <w:szCs w:val="20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0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color w:val="262626"/>
                    <w:szCs w:val="20"/>
                  </w:rPr>
                  <w:t>☐</w:t>
                </w:r>
              </w:sdtContent>
            </w:sdt>
            <w:r w:rsidR="008A4DDE" w:rsidRPr="00BF1998">
              <w:rPr>
                <w:rFonts w:eastAsia="Calibri" w:cs="Times New Roman"/>
                <w:b/>
                <w:color w:val="262626"/>
                <w:szCs w:val="20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BF1998" w:rsidRDefault="002C7615">
            <w:pPr>
              <w:jc w:val="center"/>
              <w:rPr>
                <w:rFonts w:eastAsia="Calibri" w:cs="Times New Roman"/>
                <w:b/>
                <w:color w:val="262626"/>
                <w:szCs w:val="20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0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color w:val="262626"/>
                    <w:szCs w:val="20"/>
                  </w:rPr>
                  <w:t>☐</w:t>
                </w:r>
              </w:sdtContent>
            </w:sdt>
            <w:r w:rsidR="008A4DDE" w:rsidRPr="00BF1998">
              <w:rPr>
                <w:rFonts w:eastAsia="Calibri" w:cs="Times New Roman"/>
                <w:b/>
                <w:color w:val="262626"/>
                <w:szCs w:val="20"/>
              </w:rPr>
              <w:t xml:space="preserve"> NE</w:t>
            </w:r>
          </w:p>
        </w:tc>
      </w:tr>
      <w:tr w:rsidR="00FC6462" w:rsidRPr="00BF1998">
        <w:trPr>
          <w:trHeight w:val="763"/>
        </w:trPr>
        <w:tc>
          <w:tcPr>
            <w:tcW w:w="5070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b/>
                <w:color w:val="262626"/>
                <w:szCs w:val="20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0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F1998" w:rsidRDefault="008A4DDE">
                <w:pPr>
                  <w:jc w:val="center"/>
                  <w:rPr>
                    <w:rFonts w:eastAsia="Calibri" w:cs="Times New Roman"/>
                    <w:color w:val="262626"/>
                    <w:szCs w:val="20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33"/>
        </w:trPr>
        <w:tc>
          <w:tcPr>
            <w:tcW w:w="5070" w:type="dxa"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color w:val="262626"/>
                <w:szCs w:val="20"/>
              </w:rPr>
              <w:t>OIB</w:t>
            </w:r>
            <w:r w:rsidRPr="00BF1998">
              <w:rPr>
                <w:rFonts w:eastAsia="Calibri" w:cs="Times New Roman"/>
                <w:color w:val="262626"/>
                <w:szCs w:val="20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0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color w:val="262626"/>
                <w:szCs w:val="20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0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</w:tr>
      <w:tr w:rsidR="00FC6462" w:rsidRPr="00BF1998">
        <w:trPr>
          <w:trHeight w:val="487"/>
        </w:trPr>
        <w:tc>
          <w:tcPr>
            <w:tcW w:w="5070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b/>
                <w:color w:val="262626"/>
                <w:szCs w:val="20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BF1998" w:rsidRDefault="002C7615">
            <w:pPr>
              <w:jc w:val="center"/>
              <w:rPr>
                <w:rFonts w:eastAsia="Calibri" w:cs="Times New Roman"/>
                <w:b/>
                <w:color w:val="262626"/>
                <w:szCs w:val="20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0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color w:val="262626"/>
                    <w:szCs w:val="20"/>
                  </w:rPr>
                  <w:t>☐</w:t>
                </w:r>
              </w:sdtContent>
            </w:sdt>
            <w:r w:rsidR="008A4DDE" w:rsidRPr="00BF1998">
              <w:rPr>
                <w:rFonts w:eastAsia="Calibri" w:cs="Times New Roman"/>
                <w:b/>
                <w:color w:val="262626"/>
                <w:szCs w:val="20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BF1998" w:rsidRDefault="002C7615">
            <w:pPr>
              <w:jc w:val="center"/>
              <w:rPr>
                <w:rFonts w:eastAsia="Calibri" w:cs="Times New Roman"/>
                <w:b/>
                <w:color w:val="262626"/>
                <w:szCs w:val="20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0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color w:val="262626"/>
                    <w:szCs w:val="20"/>
                  </w:rPr>
                  <w:t>☐</w:t>
                </w:r>
              </w:sdtContent>
            </w:sdt>
            <w:r w:rsidR="008A4DDE" w:rsidRPr="00BF1998">
              <w:rPr>
                <w:rFonts w:eastAsia="Calibri" w:cs="Times New Roman"/>
                <w:b/>
                <w:color w:val="262626"/>
                <w:szCs w:val="20"/>
              </w:rPr>
              <w:t xml:space="preserve"> NE²</w:t>
            </w:r>
          </w:p>
        </w:tc>
      </w:tr>
      <w:tr w:rsidR="00FC6462" w:rsidRPr="00BF1998">
        <w:trPr>
          <w:trHeight w:val="503"/>
        </w:trPr>
        <w:tc>
          <w:tcPr>
            <w:tcW w:w="5070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b/>
                <w:color w:val="262626"/>
                <w:szCs w:val="20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0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Calibri" w:cs="Times New Roman"/>
                    <w:color w:val="262626"/>
                    <w:szCs w:val="20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549"/>
        </w:trPr>
        <w:tc>
          <w:tcPr>
            <w:tcW w:w="5070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b/>
                <w:color w:val="262626"/>
                <w:szCs w:val="20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0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Calibri" w:cs="Times New Roman"/>
                    <w:color w:val="262626"/>
                    <w:szCs w:val="20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81"/>
        </w:trPr>
        <w:tc>
          <w:tcPr>
            <w:tcW w:w="5070" w:type="dxa"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b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color w:val="262626"/>
                <w:szCs w:val="20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BF1998" w:rsidRDefault="002C7615">
            <w:pPr>
              <w:jc w:val="center"/>
              <w:rPr>
                <w:rFonts w:eastAsia="Calibri" w:cs="Times New Roman"/>
                <w:b/>
                <w:color w:val="262626"/>
                <w:szCs w:val="20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0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color w:val="262626"/>
                    <w:szCs w:val="20"/>
                  </w:rPr>
                  <w:t>☐</w:t>
                </w:r>
              </w:sdtContent>
            </w:sdt>
            <w:r w:rsidR="008A4DDE" w:rsidRPr="00BF1998">
              <w:rPr>
                <w:rFonts w:eastAsia="Calibri" w:cs="Times New Roman"/>
                <w:b/>
                <w:color w:val="262626"/>
                <w:szCs w:val="20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BF1998" w:rsidRDefault="002C7615">
            <w:pPr>
              <w:jc w:val="center"/>
              <w:rPr>
                <w:rFonts w:eastAsia="Calibri" w:cs="Times New Roman"/>
                <w:b/>
                <w:color w:val="262626"/>
                <w:szCs w:val="20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0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color w:val="262626"/>
                    <w:szCs w:val="20"/>
                  </w:rPr>
                  <w:t>☐</w:t>
                </w:r>
              </w:sdtContent>
            </w:sdt>
            <w:r w:rsidR="008A4DDE" w:rsidRPr="00BF1998">
              <w:rPr>
                <w:rFonts w:eastAsia="Calibri" w:cs="Times New Roman"/>
                <w:b/>
                <w:color w:val="262626"/>
                <w:szCs w:val="20"/>
              </w:rPr>
              <w:t xml:space="preserve"> NE</w:t>
            </w:r>
          </w:p>
        </w:tc>
      </w:tr>
      <w:tr w:rsidR="00FC6462" w:rsidRPr="00BF1998">
        <w:trPr>
          <w:trHeight w:val="557"/>
        </w:trPr>
        <w:tc>
          <w:tcPr>
            <w:tcW w:w="5070" w:type="dxa"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b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color w:val="262626"/>
                <w:szCs w:val="20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0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Calibri" w:cs="Times New Roman"/>
                    <w:color w:val="262626"/>
                    <w:szCs w:val="20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563"/>
        </w:trPr>
        <w:tc>
          <w:tcPr>
            <w:tcW w:w="5070" w:type="dxa"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color w:val="262626"/>
                <w:szCs w:val="20"/>
              </w:rPr>
              <w:t>Broj telefona</w:t>
            </w:r>
            <w:r w:rsidRPr="00BF1998">
              <w:rPr>
                <w:rFonts w:eastAsia="Calibri" w:cs="Times New Roman"/>
                <w:color w:val="262626"/>
                <w:szCs w:val="20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0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color w:val="262626"/>
                <w:szCs w:val="20"/>
              </w:rPr>
              <w:t xml:space="preserve">Broj telefaksa: </w:t>
            </w:r>
            <w:r w:rsidRPr="00BF1998">
              <w:rPr>
                <w:rFonts w:eastAsia="Calibri" w:cs="Times New Roman"/>
                <w:color w:val="262626"/>
                <w:szCs w:val="20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0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FC6462" w:rsidRPr="00BF1998" w:rsidRDefault="00FC6462">
      <w:pPr>
        <w:jc w:val="both"/>
        <w:rPr>
          <w:rFonts w:eastAsia="Calibri" w:cs="Times New Roman"/>
          <w:szCs w:val="20"/>
        </w:rPr>
      </w:pPr>
    </w:p>
    <w:p w:rsidR="00FC6462" w:rsidRPr="00BF1998" w:rsidRDefault="008A4DDE">
      <w:pPr>
        <w:jc w:val="both"/>
        <w:rPr>
          <w:rFonts w:eastAsia="Calibri" w:cs="Arial"/>
          <w:szCs w:val="20"/>
        </w:rPr>
      </w:pPr>
      <w:r w:rsidRPr="00BF1998">
        <w:rPr>
          <w:rFonts w:eastAsia="Calibri" w:cs="Arial"/>
          <w:szCs w:val="20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0"/>
          </w:rPr>
          <w:alias w:val="Title"/>
          <w:tag w:val=""/>
          <w:id w:val="-490173961"/>
          <w:placeholder>
            <w:docPart w:val="4A0A9C40A78E422580BE03502261BCF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7836" w:rsidRPr="00BF1998">
            <w:rPr>
              <w:rFonts w:eastAsia="Calibri" w:cs="Arial"/>
              <w:b/>
              <w:szCs w:val="20"/>
            </w:rPr>
            <w:t>Licence za udaljeni pristup na računala</w:t>
          </w:r>
        </w:sdtContent>
      </w:sdt>
      <w:r w:rsidRPr="00BF1998">
        <w:rPr>
          <w:rFonts w:eastAsia="Calibri" w:cs="Arial"/>
          <w:szCs w:val="20"/>
        </w:rPr>
        <w:t xml:space="preserve"> te Vam sukladno istoj dostavljamo ponudu:</w:t>
      </w:r>
    </w:p>
    <w:p w:rsidR="00FC6462" w:rsidRPr="00BF1998" w:rsidRDefault="00FC6462">
      <w:pPr>
        <w:jc w:val="both"/>
        <w:rPr>
          <w:rFonts w:eastAsia="Calibri" w:cs="Arial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BF1998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F1998" w:rsidRDefault="002E6750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bCs/>
                <w:color w:val="262626"/>
                <w:szCs w:val="20"/>
              </w:rPr>
              <w:t>CIJENA PONUDE (EUR</w:t>
            </w:r>
            <w:r w:rsidR="008A4DDE" w:rsidRPr="00BF1998">
              <w:rPr>
                <w:rFonts w:eastAsia="Calibri" w:cs="Times New Roman"/>
                <w:b/>
                <w:bCs/>
                <w:color w:val="262626"/>
                <w:szCs w:val="20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0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Calibri" w:cs="Times New Roman"/>
                    <w:szCs w:val="20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F1998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bCs/>
                <w:color w:val="262626"/>
                <w:szCs w:val="20"/>
              </w:rPr>
              <w:t>PDV:</w:t>
            </w:r>
          </w:p>
        </w:tc>
        <w:sdt>
          <w:sdtPr>
            <w:rPr>
              <w:rFonts w:eastAsia="Calibri" w:cs="Times New Roman"/>
              <w:szCs w:val="20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Calibri" w:cs="Times New Roman"/>
                    <w:szCs w:val="20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F1998" w:rsidRDefault="002E6750">
            <w:pPr>
              <w:jc w:val="both"/>
              <w:rPr>
                <w:rFonts w:eastAsia="Calibri" w:cs="Times New Roman"/>
                <w:b/>
                <w:bCs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bCs/>
                <w:color w:val="262626"/>
                <w:szCs w:val="20"/>
              </w:rPr>
              <w:t xml:space="preserve">CIJENA PONUDE (EUR </w:t>
            </w:r>
            <w:r w:rsidR="008A4DDE" w:rsidRPr="00BF1998">
              <w:rPr>
                <w:rFonts w:eastAsia="Calibri" w:cs="Times New Roman"/>
                <w:b/>
                <w:bCs/>
                <w:color w:val="262626"/>
                <w:szCs w:val="20"/>
              </w:rPr>
              <w:t>s PDV-om):</w:t>
            </w:r>
          </w:p>
        </w:tc>
        <w:sdt>
          <w:sdtPr>
            <w:rPr>
              <w:rFonts w:eastAsia="Calibri" w:cs="Times New Roman"/>
              <w:szCs w:val="20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Calibri" w:cs="Times New Roman"/>
                    <w:szCs w:val="20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F1998" w:rsidRDefault="008A4DDE" w:rsidP="00E56B65">
            <w:pPr>
              <w:jc w:val="both"/>
              <w:rPr>
                <w:rFonts w:eastAsia="Calibri" w:cs="Times New Roman"/>
                <w:b/>
                <w:bCs/>
                <w:color w:val="262626"/>
                <w:szCs w:val="20"/>
              </w:rPr>
            </w:pPr>
            <w:r w:rsidRPr="00BF1998">
              <w:rPr>
                <w:rFonts w:eastAsia="Calibri" w:cs="Times New Roman"/>
                <w:b/>
                <w:bCs/>
                <w:color w:val="262626"/>
                <w:szCs w:val="20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0"/>
                </w:rPr>
                <w:id w:val="-1811240937"/>
                <w:placeholder>
                  <w:docPart w:val="F29F535D77E047BD976EEEB9426CA3D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to enter a date.</w:t>
                </w:r>
              </w:sdtContent>
            </w:sdt>
            <w:r w:rsidR="004E41BB" w:rsidRPr="00BF1998">
              <w:rPr>
                <w:rFonts w:eastAsia="Calibri" w:cs="Times New Roman"/>
                <w:b/>
                <w:bCs/>
                <w:color w:val="262626"/>
                <w:szCs w:val="20"/>
              </w:rPr>
              <w:t xml:space="preserve"> 202</w:t>
            </w:r>
            <w:r w:rsidR="0091704B">
              <w:rPr>
                <w:rFonts w:eastAsia="Calibri" w:cs="Times New Roman"/>
                <w:b/>
                <w:bCs/>
                <w:color w:val="262626"/>
                <w:szCs w:val="20"/>
              </w:rPr>
              <w:t>6</w:t>
            </w:r>
            <w:r w:rsidRPr="00BF1998">
              <w:rPr>
                <w:rFonts w:eastAsia="Calibri" w:cs="Times New Roman"/>
                <w:b/>
                <w:bCs/>
                <w:color w:val="262626"/>
                <w:szCs w:val="20"/>
              </w:rPr>
              <w:t>.)</w:t>
            </w:r>
          </w:p>
        </w:tc>
        <w:sdt>
          <w:sdtPr>
            <w:rPr>
              <w:rFonts w:eastAsia="Calibri" w:cs="Times New Roman"/>
              <w:szCs w:val="20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Calibri" w:cs="Times New Roman"/>
                    <w:szCs w:val="20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FC6462" w:rsidRPr="00BF1998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0"/>
          <w:lang w:eastAsia="hr-HR"/>
        </w:rPr>
      </w:pPr>
    </w:p>
    <w:p w:rsidR="00FC6462" w:rsidRPr="00BF1998" w:rsidRDefault="008A4DDE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hr-HR"/>
        </w:rPr>
      </w:pPr>
      <w:r w:rsidRPr="00BF1998"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Pr="00492F6E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492F6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FC6462" w:rsidRPr="00492F6E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492F6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492F6E" w:rsidRDefault="008A4DDE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492F6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FC6462" w:rsidRPr="00492F6E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492F6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FC6462" w:rsidRPr="00492F6E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492F6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492F6E" w:rsidRDefault="008A4DDE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492F6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F1998" w:rsidRDefault="00FC6462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hr-HR"/>
        </w:rPr>
      </w:pPr>
    </w:p>
    <w:p w:rsidR="00FC6462" w:rsidRPr="00BF1998" w:rsidRDefault="00FC6462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hr-HR"/>
        </w:rPr>
      </w:pPr>
    </w:p>
    <w:p w:rsidR="00FC6462" w:rsidRPr="00BF1998" w:rsidRDefault="00FC6462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hr-HR"/>
        </w:rPr>
      </w:pPr>
    </w:p>
    <w:p w:rsidR="00FC6462" w:rsidRPr="00BF1998" w:rsidRDefault="00FC6462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hr-HR"/>
        </w:rPr>
      </w:pPr>
    </w:p>
    <w:p w:rsidR="00FC6462" w:rsidRPr="00BF1998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  <w:r w:rsidRPr="00BF1998"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Pr="00492F6E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492F6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FC6462" w:rsidRPr="00492F6E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492F6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492F6E" w:rsidRDefault="008A4DDE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92F6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FC6462" w:rsidRPr="00492F6E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492F6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FC6462" w:rsidRPr="00492F6E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492F6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492F6E" w:rsidRDefault="008A4DDE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492F6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F1998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F1998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F1998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8D7004" w:rsidRDefault="008D7004" w:rsidP="00265CD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492F6E" w:rsidRPr="00BF1998" w:rsidRDefault="00492F6E" w:rsidP="00265CDD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265CDD" w:rsidRPr="00BF1998" w:rsidRDefault="00265CDD" w:rsidP="00265CDD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BF1998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BF1998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265CDD" w:rsidRPr="00BF1998" w:rsidRDefault="00265CDD" w:rsidP="00265CD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BF1998">
        <w:rPr>
          <w:rFonts w:eastAsia="Times New Roman" w:cs="Arial"/>
          <w:szCs w:val="20"/>
          <w:lang w:eastAsia="hr-HR"/>
        </w:rPr>
        <w:t xml:space="preserve">U slučaju dostavljanja zajedničke ponude potrebno je ispuniti obrazac Podaci o članovima zajednice gospodarskih subjekata </w:t>
      </w:r>
    </w:p>
    <w:p w:rsidR="00265CDD" w:rsidRPr="00BF1998" w:rsidRDefault="00265CDD" w:rsidP="00265CDD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szCs w:val="20"/>
          <w:lang w:eastAsia="hr-HR"/>
        </w:rPr>
        <w:t xml:space="preserve">2. </w:t>
      </w:r>
      <w:r w:rsidRPr="00BF1998">
        <w:rPr>
          <w:rFonts w:eastAsia="Calibri" w:cs="Arial"/>
          <w:szCs w:val="20"/>
        </w:rPr>
        <w:t>U slučaju sudjelovanja podugovaratelja potrebno je popuniti obrazac Podaci o podugovarateljima</w:t>
      </w:r>
    </w:p>
    <w:p w:rsidR="00BF1998" w:rsidRDefault="00265CDD">
      <w:pPr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szCs w:val="20"/>
          <w:lang w:eastAsia="hr-HR"/>
        </w:rPr>
        <w:t>3. Ako ponuditelj nije u sustavu PDV-a ili je predmet nabave oslobođen PDV-a rubriku ostaviti praznom.</w:t>
      </w:r>
    </w:p>
    <w:p w:rsidR="00852481" w:rsidRPr="00BF1998" w:rsidRDefault="00BF1998">
      <w:pPr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br w:type="page"/>
      </w:r>
    </w:p>
    <w:p w:rsidR="00FC6462" w:rsidRPr="00BF1998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b/>
          <w:bCs/>
          <w:szCs w:val="20"/>
          <w:lang w:eastAsia="hr-HR"/>
        </w:rPr>
        <w:lastRenderedPageBreak/>
        <w:t>PODACI O ČLANOVIMA ZAJEDNICE GOSPODARSKIH SUBJEKATA</w:t>
      </w:r>
    </w:p>
    <w:p w:rsidR="00FC6462" w:rsidRPr="00BF1998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BF1998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BF1998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BF1998">
        <w:trPr>
          <w:trHeight w:val="649"/>
        </w:trPr>
        <w:tc>
          <w:tcPr>
            <w:tcW w:w="4361" w:type="dxa"/>
            <w:vAlign w:val="center"/>
          </w:tcPr>
          <w:p w:rsidR="00FC6462" w:rsidRPr="00BF1998" w:rsidRDefault="008A4DDE">
            <w:pPr>
              <w:rPr>
                <w:rFonts w:eastAsia="Times New Roman"/>
                <w:szCs w:val="20"/>
                <w:lang w:eastAsia="hr-HR"/>
              </w:rPr>
            </w:pPr>
            <w:r w:rsidRPr="00BF1998">
              <w:rPr>
                <w:rFonts w:eastAsia="Times New Roman"/>
                <w:szCs w:val="20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557"/>
        </w:trPr>
        <w:tc>
          <w:tcPr>
            <w:tcW w:w="4361" w:type="dxa"/>
            <w:vAlign w:val="center"/>
          </w:tcPr>
          <w:p w:rsidR="00FC6462" w:rsidRPr="00BF1998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BF1998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</w:tr>
      <w:tr w:rsidR="00FC6462" w:rsidRPr="00BF1998">
        <w:trPr>
          <w:trHeight w:val="551"/>
        </w:trPr>
        <w:tc>
          <w:tcPr>
            <w:tcW w:w="4361" w:type="dxa"/>
            <w:vAlign w:val="center"/>
          </w:tcPr>
          <w:p w:rsidR="00FC6462" w:rsidRPr="00BF1998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BF1998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BF1998" w:rsidRDefault="002C761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BF1998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BF1998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BF1998" w:rsidRDefault="002C761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BF1998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BF1998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BF1998">
        <w:trPr>
          <w:trHeight w:val="454"/>
        </w:trPr>
        <w:tc>
          <w:tcPr>
            <w:tcW w:w="4361" w:type="dxa"/>
            <w:vAlign w:val="center"/>
          </w:tcPr>
          <w:p w:rsidR="00FC6462" w:rsidRPr="00BF1998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4361" w:type="dxa"/>
            <w:vAlign w:val="center"/>
          </w:tcPr>
          <w:p w:rsidR="00FC6462" w:rsidRPr="00BF1998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4361" w:type="dxa"/>
            <w:vAlign w:val="center"/>
          </w:tcPr>
          <w:p w:rsidR="00FC6462" w:rsidRPr="00BF1998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BF1998" w:rsidRDefault="002C7615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F1998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BF1998" w:rsidRDefault="002C7615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F1998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BF1998">
        <w:trPr>
          <w:trHeight w:val="454"/>
        </w:trPr>
        <w:tc>
          <w:tcPr>
            <w:tcW w:w="4361" w:type="dxa"/>
            <w:vAlign w:val="center"/>
          </w:tcPr>
          <w:p w:rsidR="00FC6462" w:rsidRPr="00BF1998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4361" w:type="dxa"/>
            <w:vAlign w:val="center"/>
          </w:tcPr>
          <w:p w:rsidR="00FC6462" w:rsidRPr="00BF1998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BF1998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BF1998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FC6462" w:rsidRPr="00BF1998" w:rsidRDefault="00FC646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8A4DDE">
      <w:pPr>
        <w:rPr>
          <w:rFonts w:eastAsia="Times New Roman"/>
          <w:szCs w:val="20"/>
          <w:lang w:eastAsia="hr-HR"/>
        </w:rPr>
      </w:pPr>
      <w:r w:rsidRPr="00BF1998">
        <w:rPr>
          <w:rFonts w:eastAsia="Times New Roman"/>
          <w:szCs w:val="20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BF1998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BF1998">
        <w:trPr>
          <w:trHeight w:val="454"/>
        </w:trPr>
        <w:tc>
          <w:tcPr>
            <w:tcW w:w="5353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</w:pPr>
            <w:r w:rsidRPr="00BF1998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353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353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353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>vrije</w:t>
            </w:r>
            <w:r w:rsidR="00EB03A5" w:rsidRPr="00BF1998">
              <w:rPr>
                <w:rFonts w:cs="Times New Roman"/>
                <w:i/>
                <w:color w:val="000000"/>
              </w:rPr>
              <w:t>dnost dijela ugovora (iznos u EUR</w:t>
            </w:r>
            <w:r w:rsidRPr="00BF1998">
              <w:rPr>
                <w:rFonts w:cs="Times New Roman"/>
                <w:i/>
                <w:color w:val="000000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353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>vrije</w:t>
            </w:r>
            <w:r w:rsidR="00EB03A5" w:rsidRPr="00BF1998">
              <w:rPr>
                <w:rFonts w:cs="Times New Roman"/>
                <w:i/>
                <w:color w:val="000000"/>
              </w:rPr>
              <w:t>dnost dijela ugovora (iznos u EUR</w:t>
            </w:r>
            <w:r w:rsidRPr="00BF1998">
              <w:rPr>
                <w:rFonts w:cs="Times New Roman"/>
                <w:i/>
                <w:color w:val="000000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353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BF1998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BF1998" w:rsidRDefault="008A4DDE">
      <w:pPr>
        <w:rPr>
          <w:rFonts w:eastAsia="Times New Roman"/>
          <w:szCs w:val="20"/>
          <w:lang w:eastAsia="hr-HR"/>
        </w:rPr>
      </w:pPr>
      <w:r w:rsidRPr="00BF1998">
        <w:rPr>
          <w:rFonts w:eastAsia="Times New Roman"/>
          <w:szCs w:val="20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C6462" w:rsidRPr="00BF1998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F1998"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FC6462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F1998" w:rsidRDefault="00FC6462">
      <w:pPr>
        <w:spacing w:line="334" w:lineRule="exact"/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FC6462">
      <w:pPr>
        <w:spacing w:line="334" w:lineRule="exact"/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FC6462">
      <w:pPr>
        <w:spacing w:line="334" w:lineRule="exact"/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8A4DDE">
      <w:pPr>
        <w:spacing w:line="334" w:lineRule="exact"/>
        <w:jc w:val="both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szCs w:val="20"/>
          <w:lang w:eastAsia="hr-HR"/>
        </w:rPr>
        <w:t xml:space="preserve">U </w:t>
      </w:r>
      <w:sdt>
        <w:sdtPr>
          <w:rPr>
            <w:rFonts w:eastAsia="Times New Roman" w:cs="Arial"/>
            <w:szCs w:val="20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BF1998">
            <w:rPr>
              <w:rStyle w:val="Tekstrezerviranogmjesta"/>
              <w:szCs w:val="20"/>
            </w:rPr>
            <w:t>Click or tap here to enter text.</w:t>
          </w:r>
        </w:sdtContent>
      </w:sdt>
      <w:r w:rsidRPr="00BF1998">
        <w:rPr>
          <w:rFonts w:eastAsia="Times New Roman" w:cs="Arial"/>
          <w:szCs w:val="20"/>
          <w:lang w:eastAsia="hr-HR"/>
        </w:rPr>
        <w:t xml:space="preserve">, </w:t>
      </w:r>
      <w:sdt>
        <w:sdtPr>
          <w:rPr>
            <w:rFonts w:eastAsia="Times New Roman" w:cs="Arial"/>
            <w:szCs w:val="20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F1998">
            <w:rPr>
              <w:rStyle w:val="Tekstrezerviranogmjesta"/>
              <w:szCs w:val="20"/>
            </w:rPr>
            <w:t>Click or tap to enter a date.</w:t>
          </w:r>
        </w:sdtContent>
      </w:sdt>
      <w:r w:rsidRPr="00BF1998">
        <w:rPr>
          <w:rFonts w:eastAsia="Times New Roman" w:cs="Arial"/>
          <w:szCs w:val="20"/>
          <w:lang w:eastAsia="hr-HR"/>
        </w:rPr>
        <w:t xml:space="preserve"> godine</w:t>
      </w:r>
    </w:p>
    <w:p w:rsidR="00FC6462" w:rsidRPr="00BF1998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Cs w:val="20"/>
          <w:lang w:eastAsia="hr-HR"/>
        </w:rPr>
      </w:pPr>
    </w:p>
    <w:p w:rsidR="00FC6462" w:rsidRPr="00BF1998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C6462" w:rsidRPr="00BF1998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FC6462" w:rsidRPr="00BF1998" w:rsidRDefault="00FC6462">
      <w:pPr>
        <w:jc w:val="right"/>
        <w:rPr>
          <w:rFonts w:eastAsia="Calibri" w:cs="Arial"/>
          <w:b/>
          <w:color w:val="002060"/>
          <w:szCs w:val="20"/>
        </w:rPr>
      </w:pPr>
    </w:p>
    <w:p w:rsidR="00BF1998" w:rsidRPr="00BF1998" w:rsidRDefault="00BF1998">
      <w:pPr>
        <w:rPr>
          <w:rFonts w:eastAsia="Times New Roman" w:cs="Arial"/>
          <w:b/>
          <w:bCs/>
          <w:szCs w:val="20"/>
          <w:lang w:eastAsia="hr-HR"/>
        </w:rPr>
      </w:pPr>
      <w:r w:rsidRPr="00BF1998">
        <w:rPr>
          <w:rFonts w:eastAsia="Times New Roman" w:cs="Arial"/>
          <w:b/>
          <w:bCs/>
          <w:szCs w:val="20"/>
          <w:lang w:eastAsia="hr-HR"/>
        </w:rPr>
        <w:br w:type="page"/>
      </w:r>
    </w:p>
    <w:p w:rsidR="00FC6462" w:rsidRPr="00BF1998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b/>
          <w:bCs/>
          <w:szCs w:val="20"/>
          <w:lang w:eastAsia="hr-HR"/>
        </w:rPr>
        <w:lastRenderedPageBreak/>
        <w:t>PODACI O PODUGOVARATELJIMA</w:t>
      </w:r>
    </w:p>
    <w:p w:rsidR="00FC6462" w:rsidRPr="00BF1998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BF1998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BF1998">
        <w:trPr>
          <w:trHeight w:val="655"/>
        </w:trPr>
        <w:tc>
          <w:tcPr>
            <w:tcW w:w="3936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511"/>
        </w:trPr>
        <w:tc>
          <w:tcPr>
            <w:tcW w:w="3936" w:type="dxa"/>
            <w:vAlign w:val="center"/>
          </w:tcPr>
          <w:p w:rsidR="00FC6462" w:rsidRPr="00BF1998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BF1998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</w:tr>
      <w:tr w:rsidR="00FC6462" w:rsidRPr="00BF1998">
        <w:trPr>
          <w:trHeight w:val="635"/>
        </w:trPr>
        <w:tc>
          <w:tcPr>
            <w:tcW w:w="3936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BF1998" w:rsidRDefault="002C761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F1998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BF1998" w:rsidRDefault="002C761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F1998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F1998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BF1998">
        <w:trPr>
          <w:trHeight w:val="473"/>
        </w:trPr>
        <w:tc>
          <w:tcPr>
            <w:tcW w:w="3936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565"/>
        </w:trPr>
        <w:tc>
          <w:tcPr>
            <w:tcW w:w="3936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545"/>
        </w:trPr>
        <w:tc>
          <w:tcPr>
            <w:tcW w:w="3936" w:type="dxa"/>
            <w:vAlign w:val="center"/>
          </w:tcPr>
          <w:p w:rsidR="00FC6462" w:rsidRPr="00BF1998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F1998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567"/>
        </w:trPr>
        <w:tc>
          <w:tcPr>
            <w:tcW w:w="3936" w:type="dxa"/>
            <w:vAlign w:val="center"/>
          </w:tcPr>
          <w:p w:rsidR="00FC6462" w:rsidRPr="00BF1998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 w:rsidRPr="00BF1998"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F1998"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 w:rsidRPr="00BF1998">
              <w:rPr>
                <w:rFonts w:eastAsia="Times New Roman" w:cs="Arial"/>
                <w:szCs w:val="20"/>
                <w:lang w:eastAsia="hr-HR"/>
              </w:rPr>
            </w:r>
            <w:r w:rsidRPr="00BF1998"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 w:rsidRPr="00BF1998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F1998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F1998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F1998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F1998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F1998"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FC6462" w:rsidRPr="00BF1998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F1998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BF1998">
                  <w:rPr>
                    <w:rStyle w:val="Tekstrezerviranogmjesta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FC6462" w:rsidRPr="00BF1998" w:rsidRDefault="008A4DDE" w:rsidP="00BF1998">
      <w:pPr>
        <w:autoSpaceDE w:val="0"/>
        <w:autoSpaceDN w:val="0"/>
        <w:adjustRightInd w:val="0"/>
        <w:spacing w:before="240" w:line="480" w:lineRule="auto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BF1998">
        <w:trPr>
          <w:trHeight w:val="454"/>
        </w:trPr>
        <w:tc>
          <w:tcPr>
            <w:tcW w:w="5211" w:type="dxa"/>
            <w:vAlign w:val="center"/>
          </w:tcPr>
          <w:p w:rsidR="00FC6462" w:rsidRPr="00BF1998" w:rsidRDefault="008A4DDE">
            <w:pPr>
              <w:autoSpaceDE w:val="0"/>
              <w:autoSpaceDN w:val="0"/>
              <w:adjustRightInd w:val="0"/>
            </w:pPr>
            <w:r w:rsidRPr="00BF1998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211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211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211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>v</w:t>
            </w:r>
            <w:r w:rsidR="002E6750" w:rsidRPr="00BF1998">
              <w:rPr>
                <w:rFonts w:cs="Times New Roman"/>
                <w:i/>
                <w:color w:val="000000"/>
              </w:rPr>
              <w:t>rijednost podugovora (iznos u EUR</w:t>
            </w:r>
            <w:r w:rsidRPr="00BF1998">
              <w:rPr>
                <w:rFonts w:cs="Times New Roman"/>
                <w:i/>
                <w:color w:val="000000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211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 xml:space="preserve">vrijednost podugovora </w:t>
            </w:r>
            <w:r w:rsidR="002E6750" w:rsidRPr="00BF1998">
              <w:rPr>
                <w:rFonts w:cs="Times New Roman"/>
                <w:i/>
                <w:color w:val="000000"/>
              </w:rPr>
              <w:t>(iznos u EUR</w:t>
            </w:r>
            <w:r w:rsidRPr="00BF1998">
              <w:rPr>
                <w:rFonts w:cs="Times New Roman"/>
                <w:i/>
                <w:color w:val="000000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F1998">
        <w:trPr>
          <w:trHeight w:val="454"/>
        </w:trPr>
        <w:tc>
          <w:tcPr>
            <w:tcW w:w="5211" w:type="dxa"/>
            <w:vAlign w:val="center"/>
          </w:tcPr>
          <w:p w:rsidR="00FC6462" w:rsidRPr="00BF1998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</w:rPr>
            </w:pPr>
            <w:r w:rsidRPr="00BF1998">
              <w:rPr>
                <w:rFonts w:cs="Times New Roman"/>
                <w:i/>
                <w:color w:val="000000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F1998" w:rsidRDefault="008A4DDE">
                <w:pPr>
                  <w:autoSpaceDE w:val="0"/>
                  <w:autoSpaceDN w:val="0"/>
                  <w:adjustRightInd w:val="0"/>
                </w:pPr>
                <w:r w:rsidRPr="00BF1998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BF1998" w:rsidRDefault="00FC6462" w:rsidP="00BF1998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BF1998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BF1998"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FC6462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FC6462" w:rsidRDefault="008A4DDE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F1998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BF1998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BF1998" w:rsidRDefault="00FC6462">
      <w:pPr>
        <w:spacing w:line="334" w:lineRule="exact"/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8A4DDE">
      <w:pPr>
        <w:spacing w:line="334" w:lineRule="exact"/>
        <w:jc w:val="both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szCs w:val="20"/>
          <w:lang w:eastAsia="hr-HR"/>
        </w:rPr>
        <w:t xml:space="preserve">U </w:t>
      </w:r>
      <w:sdt>
        <w:sdtPr>
          <w:rPr>
            <w:rFonts w:eastAsia="Times New Roman" w:cs="Arial"/>
            <w:szCs w:val="20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BF1998">
            <w:rPr>
              <w:rStyle w:val="Tekstrezerviranogmjesta"/>
              <w:szCs w:val="20"/>
            </w:rPr>
            <w:t>Click here.</w:t>
          </w:r>
        </w:sdtContent>
      </w:sdt>
      <w:r w:rsidRPr="00BF1998">
        <w:rPr>
          <w:rFonts w:eastAsia="Times New Roman" w:cs="Arial"/>
          <w:szCs w:val="20"/>
          <w:lang w:eastAsia="hr-HR"/>
        </w:rPr>
        <w:t xml:space="preserve">,  </w:t>
      </w:r>
      <w:sdt>
        <w:sdtPr>
          <w:rPr>
            <w:rFonts w:eastAsia="Times New Roman" w:cs="Arial"/>
            <w:szCs w:val="20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F1998">
            <w:rPr>
              <w:rStyle w:val="Tekstrezerviranogmjesta"/>
              <w:szCs w:val="20"/>
            </w:rPr>
            <w:t>Click to enter a date.</w:t>
          </w:r>
        </w:sdtContent>
      </w:sdt>
      <w:r w:rsidRPr="00BF1998">
        <w:rPr>
          <w:rFonts w:eastAsia="Times New Roman" w:cs="Arial"/>
          <w:szCs w:val="20"/>
          <w:lang w:eastAsia="hr-HR"/>
        </w:rPr>
        <w:t xml:space="preserve"> godine</w:t>
      </w:r>
    </w:p>
    <w:p w:rsidR="00FC6462" w:rsidRPr="00BF1998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BF1998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BF1998">
        <w:rPr>
          <w:rFonts w:eastAsia="Times New Roman" w:cs="Arial"/>
          <w:b/>
          <w:bCs/>
          <w:szCs w:val="20"/>
          <w:lang w:eastAsia="hr-HR"/>
        </w:rPr>
        <w:t>Napomena:</w:t>
      </w:r>
    </w:p>
    <w:p w:rsidR="00FC6462" w:rsidRPr="00BF1998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BF1998"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FC6462" w:rsidRPr="00BF1998" w:rsidRDefault="00FC6462">
      <w:pPr>
        <w:jc w:val="both"/>
        <w:rPr>
          <w:rFonts w:eastAsia="Times New Roman" w:cs="Arial"/>
          <w:szCs w:val="20"/>
          <w:lang w:eastAsia="hr-HR"/>
        </w:rPr>
      </w:pPr>
    </w:p>
    <w:p w:rsidR="00BF1998" w:rsidRPr="00BF1998" w:rsidRDefault="00BF1998">
      <w:pPr>
        <w:rPr>
          <w:rFonts w:eastAsia="Calibri" w:cs="Times New Roman"/>
          <w:szCs w:val="20"/>
        </w:rPr>
      </w:pPr>
      <w:r w:rsidRPr="00BF1998">
        <w:rPr>
          <w:rFonts w:eastAsia="Calibri" w:cs="Times New Roman"/>
          <w:szCs w:val="20"/>
        </w:rPr>
        <w:br w:type="page"/>
      </w:r>
    </w:p>
    <w:p w:rsidR="00FC6462" w:rsidRPr="00BF1998" w:rsidRDefault="008A4DDE">
      <w:pPr>
        <w:jc w:val="both"/>
        <w:rPr>
          <w:rFonts w:eastAsia="Calibri" w:cs="Times New Roman"/>
          <w:sz w:val="18"/>
          <w:szCs w:val="18"/>
        </w:rPr>
      </w:pPr>
      <w:r w:rsidRPr="00BF1998">
        <w:rPr>
          <w:rFonts w:eastAsia="Calibri" w:cs="Times New Roman"/>
          <w:sz w:val="18"/>
          <w:szCs w:val="18"/>
        </w:rPr>
        <w:lastRenderedPageBreak/>
        <w:t>Temeljem članka 251 stavka 1. točka 1., članka 265. stavka 2. Zakona o javnoj nabavi („Narodne novine“, br. 120/16.), te članka 20. stavka 10. Pravilnika o dokumentaciji o nabavi te ponudi u postupcima javne nabave („Narodne novine“, br. 65/2017.) kao ovlaštena osoba</w:t>
      </w:r>
      <w:r w:rsidRPr="00BF1998">
        <w:rPr>
          <w:rFonts w:eastAsia="Calibri" w:cs="Times New Roman"/>
          <w:sz w:val="18"/>
          <w:szCs w:val="18"/>
          <w:vertAlign w:val="superscript"/>
        </w:rPr>
        <w:footnoteReference w:id="1"/>
      </w:r>
      <w:r w:rsidRPr="00BF1998">
        <w:rPr>
          <w:rFonts w:eastAsia="Calibri" w:cs="Times New Roman"/>
          <w:sz w:val="18"/>
          <w:szCs w:val="18"/>
        </w:rPr>
        <w:t xml:space="preserve"> za zastupanje gospodarskog subjekta dajem sljedeću:</w:t>
      </w:r>
    </w:p>
    <w:p w:rsidR="00FC6462" w:rsidRPr="00BF1998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18"/>
          <w:szCs w:val="18"/>
          <w:lang w:eastAsia="hr-HR"/>
        </w:rPr>
      </w:pPr>
      <w:r w:rsidRPr="00BF1998">
        <w:rPr>
          <w:rFonts w:eastAsia="Times New Roman" w:cs="Arial"/>
          <w:b/>
          <w:bCs/>
          <w:sz w:val="18"/>
          <w:szCs w:val="18"/>
          <w:lang w:eastAsia="hr-HR"/>
        </w:rPr>
        <w:t>I Z J A V U  O  N E K A Ž N J A V A N J U</w:t>
      </w:r>
    </w:p>
    <w:p w:rsidR="00D761A3" w:rsidRPr="00D761A3" w:rsidRDefault="00D761A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16"/>
          <w:szCs w:val="16"/>
          <w:lang w:eastAsia="hr-HR"/>
        </w:rPr>
      </w:pPr>
      <w:r>
        <w:rPr>
          <w:rFonts w:eastAsia="Times New Roman" w:cs="Arial"/>
          <w:b/>
          <w:bCs/>
          <w:sz w:val="16"/>
          <w:szCs w:val="16"/>
          <w:lang w:eastAsia="hr-HR"/>
        </w:rPr>
        <w:t>(</w:t>
      </w:r>
      <w:r w:rsidRPr="00D761A3">
        <w:rPr>
          <w:rFonts w:eastAsia="Times New Roman" w:cs="Arial"/>
          <w:b/>
          <w:bCs/>
          <w:sz w:val="16"/>
          <w:szCs w:val="16"/>
          <w:lang w:eastAsia="hr-HR"/>
        </w:rPr>
        <w:t>sukladno članku 251. Zakona o javnoj nabavi, NN 120/2016, 114/2022 i 48/2026</w:t>
      </w:r>
      <w:r>
        <w:rPr>
          <w:rFonts w:eastAsia="Times New Roman" w:cs="Arial"/>
          <w:b/>
          <w:bCs/>
          <w:sz w:val="16"/>
          <w:szCs w:val="16"/>
          <w:lang w:eastAsia="hr-HR"/>
        </w:rPr>
        <w:t>)</w:t>
      </w:r>
    </w:p>
    <w:p w:rsidR="00FC6462" w:rsidRPr="00BF1998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BF1998" w:rsidRDefault="008A4DDE">
      <w:pPr>
        <w:jc w:val="both"/>
        <w:rPr>
          <w:rFonts w:eastAsia="Calibri" w:cs="Times New Roman"/>
          <w:sz w:val="18"/>
          <w:szCs w:val="18"/>
        </w:rPr>
      </w:pPr>
      <w:r w:rsidRPr="00BF1998">
        <w:rPr>
          <w:rFonts w:eastAsia="Calibri" w:cs="Times New Roman"/>
          <w:sz w:val="18"/>
          <w:szCs w:val="18"/>
        </w:rPr>
        <w:t xml:space="preserve">kojom ja </w:t>
      </w:r>
      <w:sdt>
        <w:sdtPr>
          <w:rPr>
            <w:rStyle w:val="Naslov1Char"/>
            <w:rFonts w:ascii="Fira Sans Light" w:hAnsi="Fira Sans Light"/>
            <w:sz w:val="18"/>
            <w:szCs w:val="18"/>
          </w:rPr>
          <w:alias w:val="Ime i Prezime"/>
          <w:tag w:val="Ime i Prezime"/>
          <w:id w:val="1042560378"/>
          <w:lock w:val="sdtLocked"/>
          <w:placeholder>
            <w:docPart w:val="72E2D358E77C4FDE96E15F7439719A88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F1998">
            <w:rPr>
              <w:rStyle w:val="Tekstrezerviranogmjesta"/>
              <w:sz w:val="18"/>
              <w:szCs w:val="18"/>
            </w:rPr>
            <w:t>Click here to enter Ime i Prezime</w:t>
          </w:r>
        </w:sdtContent>
      </w:sdt>
      <w:r w:rsidRPr="00BF1998">
        <w:rPr>
          <w:rFonts w:eastAsia="Calibri" w:cs="Times New Roman"/>
          <w:sz w:val="18"/>
          <w:szCs w:val="18"/>
        </w:rPr>
        <w:t xml:space="preserve">  Iz </w:t>
      </w:r>
      <w:r w:rsidRPr="00BF1998">
        <w:rPr>
          <w:rFonts w:eastAsia="Calibri" w:cs="Times New Roman"/>
          <w:sz w:val="18"/>
          <w:szCs w:val="18"/>
        </w:rPr>
        <w:tab/>
      </w:r>
      <w:sdt>
        <w:sdtPr>
          <w:rPr>
            <w:rStyle w:val="Naslov1Char"/>
            <w:rFonts w:ascii="Fira Sans Light" w:hAnsi="Fira Sans Light"/>
            <w:sz w:val="18"/>
            <w:szCs w:val="18"/>
          </w:rPr>
          <w:alias w:val="Prebivalište"/>
          <w:tag w:val="Prebivalište"/>
          <w:id w:val="-437370773"/>
          <w:lock w:val="sdtLocked"/>
          <w:placeholder>
            <w:docPart w:val="70EB8E73B5C24E2282A982F7EA7E846F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F1998">
            <w:rPr>
              <w:rStyle w:val="Tekstrezerviranogmjesta"/>
              <w:sz w:val="18"/>
              <w:szCs w:val="18"/>
            </w:rPr>
            <w:t>Click or tap here to enter prebivalište.</w:t>
          </w:r>
        </w:sdtContent>
      </w:sdt>
    </w:p>
    <w:p w:rsidR="00FC6462" w:rsidRPr="00BF1998" w:rsidRDefault="008A4DDE">
      <w:pPr>
        <w:spacing w:before="120"/>
        <w:jc w:val="both"/>
        <w:rPr>
          <w:rFonts w:eastAsia="Calibri" w:cs="Times New Roman"/>
          <w:sz w:val="18"/>
          <w:szCs w:val="18"/>
        </w:rPr>
      </w:pPr>
      <w:r w:rsidRPr="00BF1998">
        <w:rPr>
          <w:rFonts w:eastAsia="Calibri" w:cs="Times New Roman"/>
          <w:sz w:val="18"/>
          <w:szCs w:val="18"/>
        </w:rPr>
        <w:t xml:space="preserve">broj osobne iskaznice  </w:t>
      </w:r>
      <w:sdt>
        <w:sdtPr>
          <w:rPr>
            <w:rStyle w:val="Naslov1Char"/>
            <w:rFonts w:ascii="Fira Sans Light" w:hAnsi="Fira Sans Light"/>
            <w:sz w:val="18"/>
            <w:szCs w:val="18"/>
          </w:rPr>
          <w:alias w:val="Broj osobne iskaznice"/>
          <w:tag w:val="Broj osobne iskaznice"/>
          <w:id w:val="-1839220820"/>
          <w:placeholder>
            <w:docPart w:val="228CA396FEE94BF7B80F3553CE474E68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F1998">
            <w:rPr>
              <w:rStyle w:val="Tekstrezerviranogmjesta"/>
              <w:sz w:val="18"/>
              <w:szCs w:val="18"/>
            </w:rPr>
            <w:t>Click or tap here to enter text</w:t>
          </w:r>
        </w:sdtContent>
      </w:sdt>
      <w:r w:rsidRPr="00BF1998">
        <w:rPr>
          <w:rFonts w:eastAsia="Calibri" w:cs="Times New Roman"/>
          <w:sz w:val="18"/>
          <w:szCs w:val="18"/>
        </w:rPr>
        <w:t xml:space="preserve"> </w:t>
      </w:r>
      <w:r w:rsidRPr="00BF1998">
        <w:rPr>
          <w:rFonts w:eastAsia="Calibri" w:cs="Times New Roman"/>
          <w:sz w:val="18"/>
          <w:szCs w:val="18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  <w:sz w:val="18"/>
            <w:szCs w:val="18"/>
          </w:rPr>
          <w:alias w:val="Izdane od"/>
          <w:tag w:val="Izdane od"/>
          <w:id w:val="-1789347467"/>
          <w:placeholder>
            <w:docPart w:val="A278BF2F92104E439CCE7D70D6B139B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F1998">
            <w:rPr>
              <w:rStyle w:val="Tekstrezerviranogmjesta"/>
              <w:sz w:val="18"/>
              <w:szCs w:val="18"/>
            </w:rPr>
            <w:t>Click or tap here to enter text.</w:t>
          </w:r>
        </w:sdtContent>
      </w:sdt>
      <w:r w:rsidRPr="00BF1998">
        <w:rPr>
          <w:rFonts w:eastAsia="Calibri" w:cs="Times New Roman"/>
          <w:sz w:val="18"/>
          <w:szCs w:val="18"/>
        </w:rPr>
        <w:tab/>
        <w:t>,</w:t>
      </w:r>
    </w:p>
    <w:p w:rsidR="00FC6462" w:rsidRPr="00BF1998" w:rsidRDefault="008A4DDE">
      <w:pPr>
        <w:spacing w:before="120"/>
        <w:jc w:val="both"/>
        <w:rPr>
          <w:rFonts w:eastAsia="Calibri" w:cs="Times New Roman"/>
          <w:sz w:val="18"/>
          <w:szCs w:val="18"/>
        </w:rPr>
      </w:pPr>
      <w:r w:rsidRPr="00BF1998">
        <w:rPr>
          <w:rFonts w:eastAsia="Calibri" w:cs="Times New Roman"/>
          <w:sz w:val="18"/>
          <w:szCs w:val="18"/>
        </w:rPr>
        <w:t xml:space="preserve">kao osoba ovlaštena za zastupanje gospodarskog subjekta </w:t>
      </w:r>
      <w:r w:rsidRPr="00BF1998">
        <w:rPr>
          <w:rFonts w:eastAsia="Calibri" w:cs="Times New Roman"/>
          <w:b/>
          <w:sz w:val="18"/>
          <w:szCs w:val="18"/>
        </w:rPr>
        <w:t>za sebe</w:t>
      </w:r>
      <w:r w:rsidRPr="00BF1998">
        <w:rPr>
          <w:rFonts w:eastAsia="Calibri" w:cs="Times New Roman"/>
          <w:b/>
          <w:bCs/>
          <w:sz w:val="18"/>
          <w:szCs w:val="18"/>
        </w:rPr>
        <w:t>, za gospodarski subjekt i za sve osobe koje su članovi upravnog, upravljačkog ili nadzornog tijela ili imaju   zastupanja, donošenja odluka ili nadzora gospodarskog subjekta</w:t>
      </w:r>
      <w:r w:rsidRPr="00BF1998">
        <w:rPr>
          <w:rFonts w:eastAsia="Calibri" w:cs="Times New Roman"/>
          <w:sz w:val="18"/>
          <w:szCs w:val="18"/>
        </w:rPr>
        <w:t>:</w:t>
      </w:r>
    </w:p>
    <w:p w:rsidR="00FC6462" w:rsidRPr="00BF1998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BF1998" w:rsidRDefault="008A4DDE">
      <w:pPr>
        <w:jc w:val="both"/>
        <w:rPr>
          <w:rFonts w:eastAsia="Calibri" w:cs="Times New Roman"/>
          <w:sz w:val="18"/>
          <w:szCs w:val="18"/>
        </w:rPr>
      </w:pPr>
      <w:r w:rsidRPr="00BF1998">
        <w:rPr>
          <w:rFonts w:eastAsia="Calibri" w:cs="Times New Roman"/>
          <w:sz w:val="18"/>
          <w:szCs w:val="18"/>
        </w:rPr>
        <w:t>___________________________________________________________________________________</w:t>
      </w:r>
    </w:p>
    <w:p w:rsidR="00FC6462" w:rsidRPr="00BF1998" w:rsidRDefault="008A4DDE">
      <w:pPr>
        <w:jc w:val="center"/>
        <w:rPr>
          <w:rFonts w:eastAsia="Calibri" w:cs="Times New Roman"/>
          <w:sz w:val="18"/>
          <w:szCs w:val="18"/>
        </w:rPr>
      </w:pPr>
      <w:r w:rsidRPr="00BF1998">
        <w:rPr>
          <w:rFonts w:eastAsia="Calibri" w:cs="Times New Roman"/>
          <w:sz w:val="18"/>
          <w:szCs w:val="18"/>
        </w:rPr>
        <w:t>(naziv i sjedište gospodarskog subjekta, OIB)</w:t>
      </w:r>
    </w:p>
    <w:p w:rsidR="00FC6462" w:rsidRPr="00BF1998" w:rsidRDefault="00FC6462">
      <w:pPr>
        <w:jc w:val="both"/>
        <w:rPr>
          <w:rFonts w:eastAsia="Calibri" w:cs="Times New Roman"/>
          <w:sz w:val="18"/>
          <w:szCs w:val="18"/>
        </w:rPr>
      </w:pPr>
    </w:p>
    <w:p w:rsidR="006E17B3" w:rsidRPr="00DA142B" w:rsidRDefault="006E17B3" w:rsidP="006E17B3">
      <w:pPr>
        <w:jc w:val="both"/>
        <w:rPr>
          <w:rFonts w:eastAsia="Calibri" w:cs="Arial"/>
          <w:szCs w:val="20"/>
          <w:lang w:eastAsia="hr-HR"/>
        </w:rPr>
      </w:pPr>
      <w:r w:rsidRPr="00DA142B">
        <w:rPr>
          <w:rFonts w:eastAsia="Calibri" w:cs="Arial"/>
          <w:szCs w:val="20"/>
          <w:lang w:eastAsia="hr-HR"/>
        </w:rPr>
        <w:t>Izjavljujem da:</w:t>
      </w:r>
    </w:p>
    <w:p w:rsidR="006E17B3" w:rsidRPr="00DA142B" w:rsidRDefault="006E17B3" w:rsidP="006E17B3">
      <w:pPr>
        <w:pStyle w:val="Odlomakpopisa"/>
        <w:numPr>
          <w:ilvl w:val="0"/>
          <w:numId w:val="7"/>
        </w:numPr>
        <w:jc w:val="both"/>
        <w:rPr>
          <w:rFonts w:eastAsia="Calibri" w:cs="Arial"/>
          <w:bCs/>
          <w:szCs w:val="20"/>
          <w:lang w:eastAsia="hr-HR"/>
        </w:rPr>
      </w:pPr>
      <w:r w:rsidRPr="00DA142B">
        <w:rPr>
          <w:rFonts w:eastAsia="Calibri" w:cs="Arial"/>
          <w:szCs w:val="20"/>
          <w:lang w:eastAsia="hr-HR"/>
        </w:rPr>
        <w:t xml:space="preserve">ja osobno </w:t>
      </w:r>
    </w:p>
    <w:p w:rsidR="006E17B3" w:rsidRPr="00DA142B" w:rsidRDefault="006E17B3" w:rsidP="006E17B3">
      <w:pPr>
        <w:pStyle w:val="Odlomakpopisa"/>
        <w:numPr>
          <w:ilvl w:val="0"/>
          <w:numId w:val="7"/>
        </w:numPr>
        <w:jc w:val="both"/>
        <w:rPr>
          <w:rFonts w:eastAsia="Calibri" w:cs="Arial"/>
          <w:bCs/>
          <w:szCs w:val="20"/>
          <w:lang w:eastAsia="hr-HR"/>
        </w:rPr>
      </w:pPr>
      <w:r w:rsidRPr="00DA142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6E17B3" w:rsidRPr="00DA142B" w:rsidRDefault="006E17B3" w:rsidP="006E17B3">
      <w:pPr>
        <w:pStyle w:val="Odlomakpopisa"/>
        <w:numPr>
          <w:ilvl w:val="0"/>
          <w:numId w:val="7"/>
        </w:numPr>
        <w:jc w:val="both"/>
        <w:rPr>
          <w:rFonts w:eastAsia="Calibri" w:cs="Arial"/>
          <w:bCs/>
          <w:szCs w:val="20"/>
          <w:lang w:eastAsia="hr-HR"/>
        </w:rPr>
      </w:pPr>
      <w:r w:rsidRPr="00DA142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6E17B3" w:rsidRPr="00DA142B" w:rsidRDefault="006E17B3" w:rsidP="006E17B3">
      <w:pPr>
        <w:jc w:val="both"/>
        <w:rPr>
          <w:rFonts w:eastAsia="Calibri" w:cs="Arial"/>
          <w:bCs/>
          <w:szCs w:val="20"/>
          <w:lang w:eastAsia="hr-HR"/>
        </w:rPr>
      </w:pPr>
    </w:p>
    <w:p w:rsidR="006E17B3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 w:rsidRPr="00DA142B">
        <w:rPr>
          <w:rFonts w:eastAsia="Calibri" w:cs="Arial"/>
          <w:b/>
          <w:szCs w:val="20"/>
          <w:lang w:eastAsia="hr-HR"/>
        </w:rPr>
        <w:t>nismo</w:t>
      </w:r>
      <w:r w:rsidRPr="00DA142B">
        <w:rPr>
          <w:rFonts w:eastAsia="Calibri" w:cs="Arial"/>
          <w:szCs w:val="20"/>
          <w:lang w:eastAsia="hr-HR"/>
        </w:rPr>
        <w:t xml:space="preserve"> pravomoćnom presudom osuđeni za kaznena djela iz članka 251. </w:t>
      </w:r>
      <w:r>
        <w:rPr>
          <w:rFonts w:eastAsia="Calibri" w:cs="Arial"/>
          <w:szCs w:val="20"/>
          <w:lang w:eastAsia="hr-HR"/>
        </w:rPr>
        <w:t xml:space="preserve">stavka 1. i stavka 2. </w:t>
      </w:r>
      <w:r w:rsidRPr="00DA142B">
        <w:rPr>
          <w:rFonts w:eastAsia="Calibri" w:cs="Arial"/>
          <w:szCs w:val="20"/>
          <w:lang w:eastAsia="hr-HR"/>
        </w:rPr>
        <w:t>Zakona o javnoj nabavi ("Narodne novine“, br. 120/16., 114/22. i 48/26.)</w:t>
      </w:r>
      <w:r>
        <w:rPr>
          <w:rFonts w:eastAsia="Calibri" w:cs="Arial"/>
          <w:szCs w:val="20"/>
          <w:lang w:eastAsia="hr-HR"/>
        </w:rPr>
        <w:t xml:space="preserve"> odnosno </w:t>
      </w:r>
    </w:p>
    <w:p w:rsidR="006E17B3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>
        <w:rPr>
          <w:rFonts w:eastAsia="Calibri" w:cs="Arial"/>
          <w:szCs w:val="20"/>
          <w:lang w:eastAsia="hr-HR"/>
        </w:rPr>
        <w:t xml:space="preserve">(1) </w:t>
      </w:r>
      <w:r w:rsidRPr="00A07FA3">
        <w:rPr>
          <w:rFonts w:eastAsia="Calibri" w:cs="Arial"/>
          <w:szCs w:val="20"/>
          <w:u w:val="single"/>
          <w:lang w:eastAsia="hr-HR"/>
        </w:rPr>
        <w:t>nismo pravomoćno</w:t>
      </w:r>
      <w:r>
        <w:rPr>
          <w:rFonts w:eastAsia="Calibri" w:cs="Arial"/>
          <w:szCs w:val="20"/>
          <w:u w:val="single"/>
          <w:lang w:eastAsia="hr-HR"/>
        </w:rPr>
        <w:t>m</w:t>
      </w:r>
      <w:r w:rsidRPr="00A07FA3">
        <w:rPr>
          <w:rFonts w:eastAsia="Calibri" w:cs="Arial"/>
          <w:szCs w:val="20"/>
          <w:u w:val="single"/>
          <w:lang w:eastAsia="hr-HR"/>
        </w:rPr>
        <w:t xml:space="preserve"> presudom osuđeni za kaznena djela iz članka 251. stavka 1</w:t>
      </w:r>
      <w:r>
        <w:rPr>
          <w:rFonts w:eastAsia="Calibri" w:cs="Arial"/>
          <w:szCs w:val="20"/>
          <w:lang w:eastAsia="hr-HR"/>
        </w:rPr>
        <w:t>., za:</w:t>
      </w:r>
    </w:p>
    <w:p w:rsidR="006E17B3" w:rsidRPr="00A805CC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 w:rsidRPr="00A805CC">
        <w:rPr>
          <w:rFonts w:eastAsia="Calibri" w:cs="Arial"/>
          <w:szCs w:val="20"/>
          <w:lang w:eastAsia="hr-HR"/>
        </w:rPr>
        <w:t>a) sudjelovanje u zločinačkoj organizaciji, na temelju članka 328. (zločinačko udruženje) i članka 329. (počinjenje kaznenog djela u sastavu zločinačkog udruženja) Kaznenog zakona (»Narodne novine«, br. 125/11., 144/12., 56/15., 61/15., 101/17., 118/18., 126/19., 84/21., 114/22., 114/23., 36/24. i 136/25.)</w:t>
      </w:r>
    </w:p>
    <w:p w:rsidR="006E17B3" w:rsidRPr="00A805CC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 w:rsidRPr="00A805CC">
        <w:rPr>
          <w:rFonts w:eastAsia="Calibri" w:cs="Arial"/>
          <w:szCs w:val="20"/>
          <w:lang w:eastAsia="hr-HR"/>
        </w:rPr>
        <w:t>b) 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(»Narodne novine«, br. 125/11., 144/12., 56/15., 61/15., 101/17., 118/18., 126/19., 84/21., 114/22., 114/23., 36/24. i 136/25.)</w:t>
      </w:r>
    </w:p>
    <w:p w:rsidR="006E17B3" w:rsidRPr="00A805CC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 w:rsidRPr="00A805CC">
        <w:rPr>
          <w:rFonts w:eastAsia="Calibri" w:cs="Arial"/>
          <w:szCs w:val="20"/>
          <w:lang w:eastAsia="hr-HR"/>
        </w:rPr>
        <w:t>c) prijevaru, na temelju članka 236. (prijevara), članka 247. (prijevara u gospodarskom poslovanju), članka 256. (utaja poreza ili carine), članka 258. (subvencijska prijevara), članka 278. (krivotvorenje isprave), članka 279. (krivotvorenje službene ili poslovne isprave) i članka 280. (zlouporaba osobne isprave) Kaznenog zakona (»Narodne novine«, br. 125/11., 144/12., 56/15., 61/15., 101/17., 118/18., 126/19., 84/21., 114/22., 114/23., 36/24. i 136/25.)</w:t>
      </w:r>
    </w:p>
    <w:p w:rsidR="006E17B3" w:rsidRPr="00A805CC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 w:rsidRPr="00A805CC">
        <w:rPr>
          <w:rFonts w:eastAsia="Calibri" w:cs="Arial"/>
          <w:szCs w:val="20"/>
          <w:lang w:eastAsia="hr-HR"/>
        </w:rPr>
        <w:t>d) 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(»Narodne novine«, br. 125/11., 144/12., 56/15., 61/15., 101/17., 118/18., 126/19., 84/21., 114/22., 114/23., 36/24. i 136/25.)</w:t>
      </w:r>
    </w:p>
    <w:p w:rsidR="006E17B3" w:rsidRPr="00A805CC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 w:rsidRPr="00A805CC">
        <w:rPr>
          <w:rFonts w:eastAsia="Calibri" w:cs="Arial"/>
          <w:szCs w:val="20"/>
          <w:lang w:eastAsia="hr-HR"/>
        </w:rPr>
        <w:t>e) pranje novca ili financiranje terorizma, na temelju članka 98. (financiranje terorizma) i članka 265. (pranje novca) Kaznenog zakona (»Narodne novine«, br. 125/11., 144/12., 56/15., 61/15., 101/17., 118/18., 126/19., 84/21., 114/22., 114/23., 36/24. i 136/25.)</w:t>
      </w:r>
    </w:p>
    <w:p w:rsidR="006E17B3" w:rsidRDefault="006E17B3" w:rsidP="006E17B3">
      <w:pPr>
        <w:contextualSpacing/>
        <w:jc w:val="both"/>
        <w:rPr>
          <w:rFonts w:eastAsia="Calibri" w:cs="Arial"/>
          <w:szCs w:val="20"/>
          <w:lang w:eastAsia="hr-HR"/>
        </w:rPr>
      </w:pPr>
    </w:p>
    <w:p w:rsidR="006E17B3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 w:rsidRPr="00A805CC">
        <w:rPr>
          <w:rFonts w:eastAsia="Calibri" w:cs="Arial"/>
          <w:szCs w:val="20"/>
          <w:lang w:eastAsia="hr-HR"/>
        </w:rPr>
        <w:lastRenderedPageBreak/>
        <w:t>f) dječji rad ili druge oblike trgovanja ljudima, na temelju članka 105. (ropstvo) i članka 106. (trgovanje ljudima) Kaznenog zakona (»Narodne novine«, br. 125/11., 144/12., 56/15., 61/15., 101/17., 118/18., 126/19., 84/21., 114/22., 114/23., 36/24. i 136/25.) ili za odgovarajuća dijela koja obuhvaćaju razloge za isključenje iz članka 57. stavka 1. točaka od (a) do (f) Direktive 2014/24/EU u bilo kojoj drugoj državi</w:t>
      </w:r>
      <w:r>
        <w:rPr>
          <w:rFonts w:eastAsia="Calibri" w:cs="Arial"/>
          <w:szCs w:val="20"/>
          <w:lang w:eastAsia="hr-HR"/>
        </w:rPr>
        <w:t xml:space="preserve"> </w:t>
      </w:r>
    </w:p>
    <w:p w:rsidR="006E17B3" w:rsidRPr="00A805CC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>
        <w:rPr>
          <w:rFonts w:eastAsia="Calibri" w:cs="Arial"/>
          <w:szCs w:val="20"/>
          <w:lang w:eastAsia="hr-HR"/>
        </w:rPr>
        <w:t xml:space="preserve">kao ni za odgovarajuća kaznena djela </w:t>
      </w:r>
      <w:r w:rsidRPr="00A805CC">
        <w:rPr>
          <w:rFonts w:eastAsia="Calibri" w:cs="Arial"/>
          <w:szCs w:val="20"/>
          <w:lang w:eastAsia="hr-HR"/>
        </w:rPr>
        <w:t xml:space="preserve">iz točke 1. </w:t>
      </w:r>
      <w:proofErr w:type="spellStart"/>
      <w:r w:rsidRPr="00A805CC">
        <w:rPr>
          <w:rFonts w:eastAsia="Calibri" w:cs="Arial"/>
          <w:szCs w:val="20"/>
          <w:lang w:eastAsia="hr-HR"/>
        </w:rPr>
        <w:t>podtočaka</w:t>
      </w:r>
      <w:proofErr w:type="spellEnd"/>
      <w:r w:rsidRPr="00A805CC">
        <w:rPr>
          <w:rFonts w:eastAsia="Calibri" w:cs="Arial"/>
          <w:szCs w:val="20"/>
          <w:lang w:eastAsia="hr-HR"/>
        </w:rPr>
        <w:t xml:space="preserve"> od a) do f) </w:t>
      </w:r>
      <w:r>
        <w:rPr>
          <w:rFonts w:eastAsia="Calibri" w:cs="Arial"/>
          <w:szCs w:val="20"/>
          <w:lang w:eastAsia="hr-HR"/>
        </w:rPr>
        <w:t>navedenog</w:t>
      </w:r>
      <w:r w:rsidRPr="00A805CC">
        <w:rPr>
          <w:rFonts w:eastAsia="Calibri" w:cs="Arial"/>
          <w:szCs w:val="20"/>
          <w:lang w:eastAsia="hr-HR"/>
        </w:rPr>
        <w:t xml:space="preserve"> stavka ili za odgovarajuća djela koja, prema nacionalnim propisima države poslovnog </w:t>
      </w:r>
      <w:proofErr w:type="spellStart"/>
      <w:r w:rsidRPr="00A805CC">
        <w:rPr>
          <w:rFonts w:eastAsia="Calibri" w:cs="Arial"/>
          <w:szCs w:val="20"/>
          <w:lang w:eastAsia="hr-HR"/>
        </w:rPr>
        <w:t>nastana</w:t>
      </w:r>
      <w:proofErr w:type="spellEnd"/>
      <w:r w:rsidRPr="00A805CC">
        <w:rPr>
          <w:rFonts w:eastAsia="Calibri" w:cs="Arial"/>
          <w:szCs w:val="20"/>
          <w:lang w:eastAsia="hr-HR"/>
        </w:rPr>
        <w:t xml:space="preserve"> gospodarskog subjekta ili u bilo kojoj drugoj državi, obuhvaćaju razloge za isključenje iz članka 57. stavka 1. točaka od (a) do (f) Direktive 2014/24/EU.</w:t>
      </w:r>
    </w:p>
    <w:p w:rsidR="006E17B3" w:rsidRPr="00A805CC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 w:rsidRPr="00A805CC">
        <w:rPr>
          <w:rFonts w:eastAsia="Calibri" w:cs="Arial"/>
          <w:szCs w:val="20"/>
          <w:lang w:eastAsia="hr-HR"/>
        </w:rPr>
        <w:t xml:space="preserve">(2) </w:t>
      </w:r>
      <w:r w:rsidRPr="00A07FA3">
        <w:rPr>
          <w:rFonts w:eastAsia="Calibri" w:cs="Arial"/>
          <w:szCs w:val="20"/>
          <w:u w:val="single"/>
          <w:lang w:eastAsia="hr-HR"/>
        </w:rPr>
        <w:t>nismo pravomoćno</w:t>
      </w:r>
      <w:r>
        <w:rPr>
          <w:rFonts w:eastAsia="Calibri" w:cs="Arial"/>
          <w:szCs w:val="20"/>
          <w:u w:val="single"/>
          <w:lang w:eastAsia="hr-HR"/>
        </w:rPr>
        <w:t>m</w:t>
      </w:r>
      <w:r w:rsidRPr="00A07FA3">
        <w:rPr>
          <w:rFonts w:eastAsia="Calibri" w:cs="Arial"/>
          <w:szCs w:val="20"/>
          <w:u w:val="single"/>
          <w:lang w:eastAsia="hr-HR"/>
        </w:rPr>
        <w:t xml:space="preserve"> presudom osuđeni za kaznena djela iz članka 251. stavka 2</w:t>
      </w:r>
      <w:r>
        <w:rPr>
          <w:rFonts w:eastAsia="Calibri" w:cs="Arial"/>
          <w:szCs w:val="20"/>
          <w:lang w:eastAsia="hr-HR"/>
        </w:rPr>
        <w:t xml:space="preserve">. odnosno za </w:t>
      </w:r>
      <w:r w:rsidRPr="00A805CC">
        <w:rPr>
          <w:rFonts w:eastAsia="Calibri" w:cs="Arial"/>
          <w:szCs w:val="20"/>
          <w:lang w:eastAsia="hr-HR"/>
        </w:rPr>
        <w:t>kazneno djelo neisplate plaće na temelju članka 132. Kaznenog zakona (</w:t>
      </w:r>
      <w:r>
        <w:rPr>
          <w:rFonts w:eastAsia="Calibri" w:cs="Arial"/>
          <w:szCs w:val="20"/>
          <w:lang w:eastAsia="hr-HR"/>
        </w:rPr>
        <w:t>"</w:t>
      </w:r>
      <w:r w:rsidRPr="00A805CC">
        <w:rPr>
          <w:rFonts w:eastAsia="Calibri" w:cs="Arial"/>
          <w:szCs w:val="20"/>
          <w:lang w:eastAsia="hr-HR"/>
        </w:rPr>
        <w:t>Narodne novine</w:t>
      </w:r>
      <w:r>
        <w:rPr>
          <w:rFonts w:eastAsia="Calibri" w:cs="Arial"/>
          <w:szCs w:val="20"/>
          <w:lang w:eastAsia="hr-HR"/>
        </w:rPr>
        <w:t>"</w:t>
      </w:r>
      <w:r w:rsidRPr="00A805CC">
        <w:rPr>
          <w:rFonts w:eastAsia="Calibri" w:cs="Arial"/>
          <w:szCs w:val="20"/>
          <w:lang w:eastAsia="hr-HR"/>
        </w:rPr>
        <w:t xml:space="preserve">, br. 125/11., 144/12., 56/15., 61/15., 101/17., 118/18., 126/19., 84/21., 114/22., 114/23., 36/24. i 136/25.) ili odgovarajuće kazneno djelo u državi poslovnog </w:t>
      </w:r>
      <w:proofErr w:type="spellStart"/>
      <w:r w:rsidRPr="00A805CC">
        <w:rPr>
          <w:rFonts w:eastAsia="Calibri" w:cs="Arial"/>
          <w:szCs w:val="20"/>
          <w:lang w:eastAsia="hr-HR"/>
        </w:rPr>
        <w:t>nastana</w:t>
      </w:r>
      <w:proofErr w:type="spellEnd"/>
      <w:r w:rsidRPr="00A805CC">
        <w:rPr>
          <w:rFonts w:eastAsia="Calibri" w:cs="Arial"/>
          <w:szCs w:val="20"/>
          <w:lang w:eastAsia="hr-HR"/>
        </w:rPr>
        <w:t xml:space="preserve"> gospodarskog subjekta.</w:t>
      </w:r>
    </w:p>
    <w:p w:rsidR="006E17B3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</w:p>
    <w:p w:rsidR="006E17B3" w:rsidRPr="00A805CC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  <w:r>
        <w:rPr>
          <w:rFonts w:eastAsia="Calibri" w:cs="Arial"/>
          <w:szCs w:val="20"/>
          <w:lang w:eastAsia="hr-HR"/>
        </w:rPr>
        <w:t xml:space="preserve">kao i da, </w:t>
      </w:r>
    </w:p>
    <w:p w:rsidR="006E17B3" w:rsidRPr="00DA142B" w:rsidRDefault="006E17B3" w:rsidP="006E17B3">
      <w:pPr>
        <w:spacing w:after="120"/>
        <w:jc w:val="both"/>
        <w:rPr>
          <w:rFonts w:eastAsia="Calibri" w:cs="Times New Roman"/>
          <w:szCs w:val="20"/>
        </w:rPr>
      </w:pPr>
      <w:r w:rsidRPr="00A805CC">
        <w:rPr>
          <w:rFonts w:eastAsia="Calibri" w:cs="Arial"/>
          <w:szCs w:val="20"/>
          <w:lang w:eastAsia="hr-HR"/>
        </w:rPr>
        <w:t xml:space="preserve">(3) </w:t>
      </w:r>
      <w:r w:rsidRPr="00953965">
        <w:rPr>
          <w:rFonts w:eastAsia="Calibri" w:cs="Arial"/>
          <w:szCs w:val="20"/>
          <w:u w:val="single"/>
          <w:lang w:eastAsia="hr-HR"/>
        </w:rPr>
        <w:t>nije pravomoćnom odlukom nadležnog tijela za tržišno natjecanje ili pravomoćnom sudskom odlukom iz članka 251. stavka 3</w:t>
      </w:r>
      <w:r>
        <w:rPr>
          <w:rFonts w:eastAsia="Calibri" w:cs="Arial"/>
          <w:szCs w:val="20"/>
          <w:lang w:eastAsia="hr-HR"/>
        </w:rPr>
        <w:t>.</w:t>
      </w:r>
      <w:r w:rsidRPr="00A805CC">
        <w:rPr>
          <w:rFonts w:eastAsia="Calibri" w:cs="Arial"/>
          <w:szCs w:val="20"/>
          <w:lang w:eastAsia="hr-HR"/>
        </w:rPr>
        <w:t xml:space="preserve"> </w:t>
      </w:r>
      <w:r>
        <w:rPr>
          <w:rFonts w:eastAsia="Calibri" w:cs="Arial"/>
          <w:szCs w:val="20"/>
          <w:lang w:eastAsia="hr-HR"/>
        </w:rPr>
        <w:t xml:space="preserve">za gospodarski subjekt </w:t>
      </w:r>
      <w:r w:rsidRPr="00A805CC">
        <w:rPr>
          <w:rFonts w:eastAsia="Calibri" w:cs="Arial"/>
          <w:szCs w:val="20"/>
          <w:lang w:eastAsia="hr-HR"/>
        </w:rPr>
        <w:t>utvrđeno da je sudjelovao u zabranjenom sporazumu u smislu propisa o zaštiti tržišnog natjecanja.</w:t>
      </w:r>
      <w:r w:rsidRPr="00DA142B">
        <w:rPr>
          <w:rFonts w:eastAsia="Calibri" w:cs="Arial"/>
          <w:szCs w:val="20"/>
          <w:lang w:eastAsia="hr-HR"/>
        </w:rPr>
        <w:t xml:space="preserve"> </w:t>
      </w:r>
    </w:p>
    <w:p w:rsidR="006E17B3" w:rsidRDefault="006E17B3" w:rsidP="006E17B3">
      <w:pPr>
        <w:spacing w:after="120"/>
        <w:jc w:val="both"/>
        <w:rPr>
          <w:rFonts w:eastAsia="Calibri" w:cs="Arial"/>
          <w:szCs w:val="20"/>
          <w:lang w:eastAsia="hr-HR"/>
        </w:rPr>
      </w:pPr>
    </w:p>
    <w:p w:rsidR="00FC6462" w:rsidRPr="00BF1998" w:rsidRDefault="00FC6462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18"/>
        </w:rPr>
      </w:pPr>
    </w:p>
    <w:p w:rsidR="00FC6462" w:rsidRPr="00BF1998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BF1998" w:rsidRDefault="008A4DDE">
      <w:pPr>
        <w:tabs>
          <w:tab w:val="num" w:pos="720"/>
        </w:tabs>
        <w:jc w:val="both"/>
        <w:rPr>
          <w:rFonts w:eastAsia="Calibri" w:cs="Times New Roman"/>
          <w:sz w:val="18"/>
          <w:szCs w:val="18"/>
        </w:rPr>
      </w:pPr>
      <w:r w:rsidRPr="00BF1998">
        <w:rPr>
          <w:rFonts w:eastAsia="Calibri" w:cs="Times New Roman"/>
          <w:sz w:val="18"/>
          <w:szCs w:val="18"/>
        </w:rPr>
        <w:t xml:space="preserve">U  </w:t>
      </w:r>
      <w:sdt>
        <w:sdtPr>
          <w:rPr>
            <w:rFonts w:eastAsia="Calibri" w:cs="Times New Roman"/>
            <w:sz w:val="18"/>
            <w:szCs w:val="18"/>
          </w:rPr>
          <w:id w:val="-488711603"/>
          <w:placeholder>
            <w:docPart w:val="F934B8A5FADE436EB3CAF188F7A3C5A8"/>
          </w:placeholder>
          <w:showingPlcHdr/>
          <w:text/>
        </w:sdtPr>
        <w:sdtEndPr/>
        <w:sdtContent>
          <w:r w:rsidRPr="00BF1998">
            <w:rPr>
              <w:rStyle w:val="Tekstrezerviranogmjesta"/>
              <w:sz w:val="18"/>
              <w:szCs w:val="18"/>
            </w:rPr>
            <w:t>Click or tap here to enter text.</w:t>
          </w:r>
        </w:sdtContent>
      </w:sdt>
      <w:r w:rsidRPr="00BF1998">
        <w:rPr>
          <w:rFonts w:eastAsia="Calibri" w:cs="Times New Roman"/>
          <w:sz w:val="18"/>
          <w:szCs w:val="18"/>
        </w:rPr>
        <w:t xml:space="preserve">, </w:t>
      </w:r>
      <w:sdt>
        <w:sdtPr>
          <w:rPr>
            <w:rFonts w:eastAsia="Calibri" w:cs="Times New Roman"/>
            <w:sz w:val="18"/>
            <w:szCs w:val="18"/>
          </w:rPr>
          <w:id w:val="606166471"/>
          <w:placeholder>
            <w:docPart w:val="9BE05D4FD63B424AA74BBAF8381EF87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F1998">
            <w:rPr>
              <w:rStyle w:val="Tekstrezerviranogmjesta"/>
              <w:sz w:val="18"/>
              <w:szCs w:val="18"/>
            </w:rPr>
            <w:t>Click or tap to enter a date.</w:t>
          </w:r>
        </w:sdtContent>
      </w:sdt>
      <w:r w:rsidRPr="00BF1998">
        <w:rPr>
          <w:rFonts w:eastAsia="Calibri" w:cs="Times New Roman"/>
          <w:sz w:val="18"/>
          <w:szCs w:val="18"/>
        </w:rPr>
        <w:t xml:space="preserve">  godine</w:t>
      </w:r>
    </w:p>
    <w:p w:rsidR="00FC6462" w:rsidRPr="00BF1998" w:rsidRDefault="008A4DDE">
      <w:pPr>
        <w:tabs>
          <w:tab w:val="num" w:pos="720"/>
        </w:tabs>
        <w:rPr>
          <w:rFonts w:eastAsia="Calibri" w:cs="Times New Roman"/>
          <w:sz w:val="18"/>
          <w:szCs w:val="18"/>
        </w:rPr>
      </w:pPr>
      <w:r w:rsidRPr="00BF1998">
        <w:rPr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F1998" w:rsidRDefault="00FC6462">
      <w:pPr>
        <w:tabs>
          <w:tab w:val="num" w:pos="720"/>
        </w:tabs>
        <w:jc w:val="both"/>
        <w:rPr>
          <w:rFonts w:eastAsia="Calibri" w:cs="Times New Roman"/>
          <w:sz w:val="18"/>
          <w:szCs w:val="18"/>
        </w:rPr>
      </w:pPr>
    </w:p>
    <w:p w:rsidR="00FC6462" w:rsidRPr="00BF1998" w:rsidRDefault="00FC6462">
      <w:pPr>
        <w:tabs>
          <w:tab w:val="num" w:pos="720"/>
        </w:tabs>
        <w:jc w:val="both"/>
        <w:rPr>
          <w:rFonts w:eastAsia="Calibri" w:cs="Times New Roman"/>
          <w:sz w:val="18"/>
          <w:szCs w:val="18"/>
        </w:rPr>
      </w:pPr>
    </w:p>
    <w:p w:rsidR="00FC6462" w:rsidRPr="00BF1998" w:rsidRDefault="008A4DDE">
      <w:pPr>
        <w:rPr>
          <w:rFonts w:eastAsia="Calibri" w:cs="Arial"/>
          <w:b/>
          <w:color w:val="002060"/>
          <w:szCs w:val="20"/>
        </w:rPr>
      </w:pPr>
      <w:r w:rsidRPr="00BF1998">
        <w:rPr>
          <w:rFonts w:eastAsia="Calibri" w:cs="Arial"/>
          <w:b/>
          <w:color w:val="002060"/>
          <w:szCs w:val="20"/>
        </w:rPr>
        <w:br w:type="page"/>
      </w:r>
    </w:p>
    <w:p w:rsidR="00FC6462" w:rsidRPr="00BF1998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265CDD" w:rsidRPr="00BF1998" w:rsidRDefault="00265CD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265CDD" w:rsidRPr="00BF1998" w:rsidRDefault="00265CDD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BF1998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r-HR"/>
        </w:rPr>
      </w:pPr>
      <w:r w:rsidRPr="00BF1998">
        <w:rPr>
          <w:rFonts w:eastAsia="Times New Roman" w:cs="Arial"/>
          <w:b/>
          <w:bCs/>
          <w:szCs w:val="20"/>
          <w:lang w:eastAsia="hr-HR"/>
        </w:rPr>
        <w:t>TROŠKOVNIK</w:t>
      </w:r>
    </w:p>
    <w:p w:rsidR="00852481" w:rsidRPr="00BF1998" w:rsidRDefault="00852481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r-HR"/>
        </w:rPr>
      </w:pPr>
    </w:p>
    <w:p w:rsidR="00852481" w:rsidRPr="00BF1998" w:rsidRDefault="00852481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r-HR"/>
        </w:rPr>
      </w:pPr>
    </w:p>
    <w:tbl>
      <w:tblPr>
        <w:tblW w:w="10773" w:type="dxa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850"/>
        <w:gridCol w:w="992"/>
        <w:gridCol w:w="1843"/>
        <w:gridCol w:w="2126"/>
      </w:tblGrid>
      <w:tr w:rsidR="00852481" w:rsidRPr="00BF1998" w:rsidTr="0039068B">
        <w:trPr>
          <w:trHeight w:val="650"/>
        </w:trPr>
        <w:tc>
          <w:tcPr>
            <w:tcW w:w="709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425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Predmet nabave</w:t>
            </w:r>
          </w:p>
        </w:tc>
        <w:tc>
          <w:tcPr>
            <w:tcW w:w="85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992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84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Jedinična cijena</w:t>
            </w:r>
            <w:r w:rsidR="0039068B" w:rsidRPr="00BF1998">
              <w:rPr>
                <w:rFonts w:cs="Arial"/>
                <w:b/>
                <w:bCs/>
                <w:color w:val="333333"/>
                <w:szCs w:val="20"/>
              </w:rPr>
              <w:t>, EUR</w:t>
            </w:r>
            <w:r w:rsidRPr="00BF1998"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clear" w:color="auto" w:fill="BFBFBF" w:themeFill="background1" w:themeFillShade="BF"/>
            <w:vAlign w:val="center"/>
          </w:tcPr>
          <w:p w:rsidR="00852481" w:rsidRPr="00BF1998" w:rsidRDefault="002E6750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Ukupna cijena stavke</w:t>
            </w:r>
            <w:r w:rsidR="0039068B" w:rsidRPr="00BF1998">
              <w:rPr>
                <w:rFonts w:cs="Arial"/>
                <w:b/>
                <w:bCs/>
                <w:color w:val="333333"/>
                <w:szCs w:val="20"/>
              </w:rPr>
              <w:t xml:space="preserve">, EUR </w:t>
            </w:r>
            <w:r w:rsidR="00852481" w:rsidRPr="00BF1998">
              <w:rPr>
                <w:rFonts w:cs="Arial"/>
                <w:b/>
                <w:bCs/>
                <w:color w:val="333333"/>
                <w:szCs w:val="20"/>
              </w:rPr>
              <w:t>bez PDV-a</w:t>
            </w:r>
          </w:p>
        </w:tc>
      </w:tr>
      <w:tr w:rsidR="00852481" w:rsidRPr="00BF1998" w:rsidTr="0039068B">
        <w:trPr>
          <w:trHeight w:val="269"/>
        </w:trPr>
        <w:tc>
          <w:tcPr>
            <w:tcW w:w="709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clear" w:color="auto" w:fill="BFBFBF" w:themeFill="background1" w:themeFillShade="BF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clear" w:color="auto" w:fill="BFBFBF" w:themeFill="background1" w:themeFillShade="BF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852481" w:rsidRPr="00BF1998" w:rsidTr="0039068B">
        <w:trPr>
          <w:trHeight w:val="689"/>
        </w:trPr>
        <w:tc>
          <w:tcPr>
            <w:tcW w:w="709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BF1998" w:rsidRDefault="00852481" w:rsidP="00852481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BF1998" w:rsidRDefault="004E41BB" w:rsidP="00526DF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F1998">
              <w:rPr>
                <w:szCs w:val="20"/>
              </w:rPr>
              <w:t>Licenc</w:t>
            </w:r>
            <w:r w:rsidR="00526DF8" w:rsidRPr="00BF1998">
              <w:rPr>
                <w:szCs w:val="20"/>
              </w:rPr>
              <w:t xml:space="preserve">a </w:t>
            </w:r>
            <w:proofErr w:type="spellStart"/>
            <w:r w:rsidR="00BF1998">
              <w:rPr>
                <w:szCs w:val="20"/>
              </w:rPr>
              <w:t>TeamViewer</w:t>
            </w:r>
            <w:proofErr w:type="spellEnd"/>
            <w:r w:rsidR="00BF1998">
              <w:rPr>
                <w:szCs w:val="20"/>
              </w:rPr>
              <w:t xml:space="preserve"> </w:t>
            </w:r>
            <w:r w:rsidR="00BF1998" w:rsidRPr="00BF1998">
              <w:rPr>
                <w:szCs w:val="20"/>
              </w:rPr>
              <w:t>CORPORATE</w:t>
            </w:r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BF1998"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992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BF1998">
              <w:rPr>
                <w:rFonts w:cs="Arial"/>
                <w:color w:val="333333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852481" w:rsidRPr="00BF1998" w:rsidRDefault="00852481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39068B" w:rsidRPr="00BF1998" w:rsidTr="0039068B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39068B" w:rsidRPr="00BF1998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Cijena ponude, EUR bez PDV-a: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Pr="00BF1998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  <w:tr w:rsidR="0039068B" w:rsidRPr="00BF1998" w:rsidTr="0039068B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39068B" w:rsidRPr="00BF1998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Pr="00BF1998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  <w:tr w:rsidR="0039068B" w:rsidRPr="00BF1998" w:rsidTr="0039068B">
        <w:trPr>
          <w:trHeight w:val="343"/>
        </w:trPr>
        <w:tc>
          <w:tcPr>
            <w:tcW w:w="8647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39068B" w:rsidRPr="00BF1998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BF1998">
              <w:rPr>
                <w:rFonts w:cs="Arial"/>
                <w:b/>
                <w:bCs/>
                <w:color w:val="333333"/>
                <w:szCs w:val="20"/>
              </w:rPr>
              <w:t>Cijena ponude, EUR s PDV-om: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39068B" w:rsidRPr="00BF1998" w:rsidRDefault="0039068B" w:rsidP="005E61A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</w:p>
        </w:tc>
      </w:tr>
    </w:tbl>
    <w:p w:rsidR="00FC6462" w:rsidRPr="00BF1998" w:rsidRDefault="00FC6462">
      <w:pPr>
        <w:jc w:val="both"/>
        <w:rPr>
          <w:rFonts w:eastAsia="Calibri" w:cs="Times New Roman"/>
          <w:szCs w:val="20"/>
        </w:rPr>
      </w:pPr>
    </w:p>
    <w:p w:rsidR="00FC6462" w:rsidRPr="00BF1998" w:rsidRDefault="00FC6462">
      <w:pPr>
        <w:jc w:val="both"/>
        <w:rPr>
          <w:rFonts w:eastAsia="Calibri" w:cs="Times New Roman"/>
          <w:szCs w:val="20"/>
        </w:rPr>
      </w:pPr>
    </w:p>
    <w:p w:rsidR="00FC6462" w:rsidRPr="00BF1998" w:rsidRDefault="00FC6462">
      <w:pPr>
        <w:jc w:val="both"/>
        <w:rPr>
          <w:rFonts w:eastAsia="Calibri" w:cs="Times New Roman"/>
          <w:szCs w:val="20"/>
        </w:rPr>
      </w:pPr>
    </w:p>
    <w:p w:rsidR="00FC6462" w:rsidRPr="00BF1998" w:rsidRDefault="008A4DDE">
      <w:pPr>
        <w:spacing w:line="334" w:lineRule="exact"/>
        <w:jc w:val="both"/>
        <w:rPr>
          <w:rFonts w:eastAsia="Calibri" w:cs="Times New Roman"/>
          <w:szCs w:val="20"/>
        </w:rPr>
      </w:pPr>
      <w:r w:rsidRPr="00BF1998">
        <w:rPr>
          <w:rFonts w:eastAsia="Calibri" w:cs="Times New Roman"/>
          <w:szCs w:val="20"/>
        </w:rPr>
        <w:t xml:space="preserve">U </w:t>
      </w:r>
      <w:sdt>
        <w:sdtPr>
          <w:rPr>
            <w:rFonts w:eastAsia="Calibri" w:cs="Times New Roman"/>
            <w:szCs w:val="20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BF1998">
            <w:rPr>
              <w:rStyle w:val="Tekstrezerviranogmjesta"/>
              <w:szCs w:val="20"/>
            </w:rPr>
            <w:t>Click or tap here to enter text.</w:t>
          </w:r>
        </w:sdtContent>
      </w:sdt>
      <w:r w:rsidRPr="00BF1998">
        <w:rPr>
          <w:rFonts w:eastAsia="Calibri" w:cs="Times New Roman"/>
          <w:szCs w:val="20"/>
        </w:rPr>
        <w:t xml:space="preserve">, </w:t>
      </w:r>
      <w:sdt>
        <w:sdtPr>
          <w:rPr>
            <w:rFonts w:eastAsia="Calibri" w:cs="Times New Roman"/>
            <w:szCs w:val="20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F1998">
            <w:rPr>
              <w:rStyle w:val="Tekstrezerviranogmjesta"/>
              <w:szCs w:val="20"/>
            </w:rPr>
            <w:t>Click or tap to enter a date.</w:t>
          </w:r>
        </w:sdtContent>
      </w:sdt>
      <w:r w:rsidRPr="00BF1998">
        <w:rPr>
          <w:rFonts w:eastAsia="Calibri" w:cs="Times New Roman"/>
          <w:szCs w:val="20"/>
        </w:rPr>
        <w:t xml:space="preserve"> godine</w:t>
      </w:r>
    </w:p>
    <w:p w:rsidR="00FC6462" w:rsidRPr="00BF1998" w:rsidRDefault="00FC6462">
      <w:pPr>
        <w:spacing w:line="334" w:lineRule="exact"/>
        <w:jc w:val="both"/>
        <w:rPr>
          <w:rFonts w:eastAsia="Calibri" w:cs="Times New Roman"/>
          <w:szCs w:val="20"/>
        </w:rPr>
      </w:pPr>
    </w:p>
    <w:p w:rsidR="00FC6462" w:rsidRPr="00BF1998" w:rsidRDefault="008A4DDE" w:rsidP="004E41BB">
      <w:pPr>
        <w:tabs>
          <w:tab w:val="left" w:pos="2490"/>
        </w:tabs>
        <w:spacing w:line="334" w:lineRule="exact"/>
        <w:jc w:val="both"/>
        <w:rPr>
          <w:rFonts w:eastAsia="Calibri" w:cs="Times New Roman"/>
          <w:szCs w:val="20"/>
        </w:rPr>
      </w:pPr>
      <w:r w:rsidRPr="00BF1998"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6462" w:rsidRPr="0005504D" w:rsidRDefault="008A4DD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04D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FC6462" w:rsidRPr="0005504D" w:rsidRDefault="00FC646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FC6462" w:rsidRPr="0005504D" w:rsidRDefault="008A4DDE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5504D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Pr="0005504D" w:rsidRDefault="008A4DDE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04D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FC6462" w:rsidRPr="0005504D" w:rsidRDefault="008A4DD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04D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FC6462" w:rsidRPr="0005504D" w:rsidRDefault="00FC646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FC6462" w:rsidRPr="0005504D" w:rsidRDefault="008A4DD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5504D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Pr="0005504D" w:rsidRDefault="008A4DDE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04D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41BB" w:rsidRPr="00BF1998">
        <w:rPr>
          <w:rFonts w:eastAsia="Calibri" w:cs="Times New Roman"/>
          <w:szCs w:val="20"/>
        </w:rPr>
        <w:tab/>
      </w:r>
      <w:bookmarkStart w:id="1" w:name="_GoBack"/>
      <w:bookmarkEnd w:id="1"/>
    </w:p>
    <w:p w:rsidR="00FC6462" w:rsidRPr="00BF1998" w:rsidRDefault="00FC6462">
      <w:pPr>
        <w:spacing w:line="334" w:lineRule="exact"/>
        <w:jc w:val="both"/>
        <w:rPr>
          <w:rFonts w:eastAsia="Calibri" w:cs="Times New Roman"/>
          <w:szCs w:val="20"/>
        </w:rPr>
      </w:pPr>
    </w:p>
    <w:p w:rsidR="00FC6462" w:rsidRPr="00BF1998" w:rsidRDefault="00FC6462">
      <w:pPr>
        <w:jc w:val="both"/>
        <w:rPr>
          <w:rFonts w:eastAsia="Calibri" w:cs="Times New Roman"/>
          <w:szCs w:val="20"/>
        </w:rPr>
      </w:pPr>
    </w:p>
    <w:p w:rsidR="00FC6462" w:rsidRPr="00BF1998" w:rsidRDefault="00FC6462">
      <w:pPr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FC6462">
      <w:pPr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FC6462">
      <w:pPr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FC6462">
      <w:pPr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FC6462">
      <w:pPr>
        <w:jc w:val="both"/>
        <w:rPr>
          <w:rFonts w:eastAsia="Times New Roman" w:cs="Arial"/>
          <w:szCs w:val="20"/>
          <w:lang w:eastAsia="hr-HR"/>
        </w:rPr>
      </w:pPr>
    </w:p>
    <w:p w:rsidR="00FC6462" w:rsidRPr="00BF1998" w:rsidRDefault="00FC6462">
      <w:pPr>
        <w:tabs>
          <w:tab w:val="left" w:pos="1125"/>
        </w:tabs>
        <w:jc w:val="center"/>
        <w:rPr>
          <w:rFonts w:cs="Arial"/>
          <w:szCs w:val="20"/>
        </w:rPr>
        <w:sectPr w:rsidR="00FC6462" w:rsidRPr="00BF1998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65CDD" w:rsidRPr="00BF1998" w:rsidRDefault="00265CDD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r-HR"/>
        </w:rPr>
      </w:pPr>
    </w:p>
    <w:p w:rsidR="00FC6462" w:rsidRPr="00BF1998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  <w:lang w:eastAsia="hr-HR"/>
        </w:rPr>
      </w:pPr>
      <w:r w:rsidRPr="00BF1998">
        <w:rPr>
          <w:rFonts w:eastAsia="Times New Roman" w:cs="Arial"/>
          <w:b/>
          <w:bCs/>
          <w:szCs w:val="20"/>
          <w:lang w:eastAsia="hr-HR"/>
        </w:rPr>
        <w:t xml:space="preserve">POPIS </w:t>
      </w:r>
      <w:r w:rsidR="002E6750" w:rsidRPr="00BF1998">
        <w:rPr>
          <w:rFonts w:eastAsia="Times New Roman" w:cs="Arial"/>
          <w:b/>
          <w:bCs/>
          <w:szCs w:val="20"/>
          <w:lang w:eastAsia="hr-HR"/>
        </w:rPr>
        <w:t>GLAVNIH ISPORUKA ROBE</w:t>
      </w:r>
    </w:p>
    <w:p w:rsidR="00FC6462" w:rsidRPr="00BF1998" w:rsidRDefault="00FC6462">
      <w:pPr>
        <w:jc w:val="both"/>
        <w:rPr>
          <w:rFonts w:eastAsia="Times New Roman" w:cs="Arial"/>
          <w:color w:val="000000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FC6462" w:rsidRPr="00BF1998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FC6462" w:rsidRPr="00BF1998" w:rsidRDefault="008A4DDE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FC6462" w:rsidRPr="00BF1998" w:rsidRDefault="00FC6462">
            <w:pPr>
              <w:jc w:val="center"/>
              <w:rPr>
                <w:b/>
                <w:color w:val="000000"/>
              </w:rPr>
            </w:pPr>
          </w:p>
          <w:p w:rsidR="00FC6462" w:rsidRPr="00BF1998" w:rsidRDefault="00FC6462">
            <w:pPr>
              <w:jc w:val="center"/>
              <w:rPr>
                <w:b/>
                <w:color w:val="000000"/>
              </w:rPr>
            </w:pPr>
          </w:p>
          <w:p w:rsidR="00FC6462" w:rsidRPr="00BF1998" w:rsidRDefault="008A4DDE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Opis</w:t>
            </w:r>
            <w:r w:rsidR="00546B76" w:rsidRPr="00BF1998">
              <w:rPr>
                <w:b/>
                <w:color w:val="000000"/>
              </w:rPr>
              <w:t>/naziv</w:t>
            </w:r>
            <w:r w:rsidRPr="00BF1998">
              <w:rPr>
                <w:b/>
                <w:color w:val="000000"/>
              </w:rPr>
              <w:t xml:space="preserve">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FC6462" w:rsidRPr="00BF1998" w:rsidRDefault="00546B76" w:rsidP="00265CDD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Vrijednost izvršene isporuke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FC6462" w:rsidRPr="00BF1998" w:rsidRDefault="00546B76" w:rsidP="00265CDD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Datum (ili mjesec) završetka isporuke</w:t>
            </w:r>
            <w:r w:rsidR="008A4DDE" w:rsidRPr="00BF1998">
              <w:rPr>
                <w:b/>
                <w:color w:val="000000"/>
              </w:rPr>
              <w:t xml:space="preserve">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FC6462" w:rsidRPr="00BF1998" w:rsidRDefault="008A4DDE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 xml:space="preserve">Naziv druge ugovorne strane - naručitelja isporuke (naziv, sjedište, </w:t>
            </w:r>
            <w:r w:rsidR="00265CDD" w:rsidRPr="00BF1998">
              <w:rPr>
                <w:b/>
                <w:color w:val="000000"/>
              </w:rPr>
              <w:t>službeni kontakt podaci</w:t>
            </w:r>
            <w:r w:rsidRPr="00BF1998">
              <w:rPr>
                <w:b/>
                <w:color w:val="000000"/>
              </w:rPr>
              <w:t>)</w:t>
            </w:r>
          </w:p>
        </w:tc>
      </w:tr>
      <w:tr w:rsidR="00FC6462" w:rsidRPr="00BF1998">
        <w:trPr>
          <w:trHeight w:val="274"/>
        </w:trPr>
        <w:tc>
          <w:tcPr>
            <w:tcW w:w="799" w:type="dxa"/>
            <w:vAlign w:val="center"/>
          </w:tcPr>
          <w:p w:rsidR="00FC6462" w:rsidRPr="00BF1998" w:rsidRDefault="008A4DDE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1</w:t>
            </w:r>
          </w:p>
        </w:tc>
        <w:tc>
          <w:tcPr>
            <w:tcW w:w="2283" w:type="dxa"/>
          </w:tcPr>
          <w:p w:rsidR="00FC6462" w:rsidRPr="00BF1998" w:rsidRDefault="008A4DDE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2</w:t>
            </w:r>
          </w:p>
        </w:tc>
        <w:tc>
          <w:tcPr>
            <w:tcW w:w="2437" w:type="dxa"/>
            <w:vAlign w:val="center"/>
          </w:tcPr>
          <w:p w:rsidR="00FC6462" w:rsidRPr="00BF1998" w:rsidRDefault="008A4DDE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3</w:t>
            </w:r>
          </w:p>
        </w:tc>
        <w:tc>
          <w:tcPr>
            <w:tcW w:w="2769" w:type="dxa"/>
            <w:vAlign w:val="center"/>
          </w:tcPr>
          <w:p w:rsidR="00FC6462" w:rsidRPr="00BF1998" w:rsidRDefault="008A4DDE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4</w:t>
            </w:r>
          </w:p>
        </w:tc>
        <w:tc>
          <w:tcPr>
            <w:tcW w:w="6272" w:type="dxa"/>
            <w:vAlign w:val="center"/>
          </w:tcPr>
          <w:p w:rsidR="00FC6462" w:rsidRPr="00BF1998" w:rsidRDefault="008A4DDE">
            <w:pPr>
              <w:jc w:val="center"/>
              <w:rPr>
                <w:b/>
                <w:color w:val="000000"/>
              </w:rPr>
            </w:pPr>
            <w:r w:rsidRPr="00BF1998">
              <w:rPr>
                <w:b/>
                <w:color w:val="000000"/>
              </w:rPr>
              <w:t>5</w:t>
            </w:r>
          </w:p>
        </w:tc>
      </w:tr>
      <w:tr w:rsidR="00FC6462" w:rsidRPr="00BF1998">
        <w:trPr>
          <w:trHeight w:val="723"/>
        </w:trPr>
        <w:tc>
          <w:tcPr>
            <w:tcW w:w="799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</w:tr>
      <w:tr w:rsidR="00FC6462" w:rsidRPr="00BF1998">
        <w:trPr>
          <w:trHeight w:val="723"/>
        </w:trPr>
        <w:tc>
          <w:tcPr>
            <w:tcW w:w="799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BF1998" w:rsidRDefault="00FC6462">
            <w:pPr>
              <w:jc w:val="both"/>
              <w:rPr>
                <w:color w:val="000000"/>
              </w:rPr>
            </w:pPr>
          </w:p>
        </w:tc>
      </w:tr>
      <w:tr w:rsidR="00FC6462" w:rsidRPr="00BF1998">
        <w:trPr>
          <w:trHeight w:val="723"/>
        </w:trPr>
        <w:tc>
          <w:tcPr>
            <w:tcW w:w="799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</w:tr>
      <w:tr w:rsidR="00FC6462" w:rsidRPr="00BF1998">
        <w:trPr>
          <w:trHeight w:val="723"/>
        </w:trPr>
        <w:tc>
          <w:tcPr>
            <w:tcW w:w="799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</w:tr>
      <w:tr w:rsidR="00FC6462" w:rsidRPr="00BF1998">
        <w:trPr>
          <w:trHeight w:val="723"/>
        </w:trPr>
        <w:tc>
          <w:tcPr>
            <w:tcW w:w="799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FC6462" w:rsidRPr="00BF1998" w:rsidRDefault="00FC6462">
            <w:pPr>
              <w:jc w:val="both"/>
              <w:rPr>
                <w:b/>
                <w:color w:val="000000"/>
              </w:rPr>
            </w:pPr>
          </w:p>
        </w:tc>
      </w:tr>
    </w:tbl>
    <w:p w:rsidR="005F033E" w:rsidRPr="00BF1998" w:rsidRDefault="008A4DDE">
      <w:pPr>
        <w:jc w:val="both"/>
        <w:rPr>
          <w:rFonts w:eastAsia="Times New Roman" w:cs="Arial"/>
          <w:szCs w:val="20"/>
          <w:lang w:eastAsia="hr-HR"/>
        </w:rPr>
      </w:pPr>
      <w:r w:rsidRPr="00BF1998"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(ime i prezime osobe </w:t>
                            </w:r>
                            <w:r w:rsidR="00265CDD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  <w:p w:rsidR="00FC6462" w:rsidRDefault="00FC6462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C6462" w:rsidRDefault="008A4DDE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FC6462" w:rsidRDefault="008A4DDE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(potpis osobe </w:t>
                            </w:r>
                            <w:r w:rsidR="00265CDD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Nfw+H5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(ime i prezime osobe </w:t>
                      </w:r>
                      <w:r w:rsidR="00265CDD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  <w:p w:rsidR="00FC6462" w:rsidRDefault="00FC6462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FC6462" w:rsidRDefault="008A4DDE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FC6462" w:rsidRDefault="008A4DDE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(potpis osobe </w:t>
                      </w:r>
                      <w:r w:rsidR="00265CDD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p w:rsidR="005F033E" w:rsidRPr="00BF1998" w:rsidRDefault="005F033E" w:rsidP="005F033E">
      <w:pPr>
        <w:rPr>
          <w:rFonts w:eastAsia="Times New Roman" w:cs="Arial"/>
          <w:szCs w:val="20"/>
          <w:lang w:eastAsia="hr-HR"/>
        </w:rPr>
      </w:pPr>
    </w:p>
    <w:sectPr w:rsidR="005F033E" w:rsidRPr="00BF199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15" w:rsidRDefault="002C7615">
      <w:r>
        <w:separator/>
      </w:r>
    </w:p>
  </w:endnote>
  <w:endnote w:type="continuationSeparator" w:id="0">
    <w:p w:rsidR="002C7615" w:rsidRDefault="002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15" w:rsidRDefault="002C7615">
      <w:r>
        <w:separator/>
      </w:r>
    </w:p>
  </w:footnote>
  <w:footnote w:type="continuationSeparator" w:id="0">
    <w:p w:rsidR="002C7615" w:rsidRDefault="002C7615">
      <w:r>
        <w:continuationSeparator/>
      </w:r>
    </w:p>
  </w:footnote>
  <w:footnote w:id="1">
    <w:p w:rsidR="00FC6462" w:rsidRDefault="008A4DDE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FC6462" w:rsidRDefault="00FC6462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FC6462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rPr>
              <w:b/>
            </w:rPr>
            <w:t>HRVATSKI ZAVOD ZA MIROVINSKO OSIGURANJE</w:t>
          </w:r>
        </w:p>
        <w:p w:rsidR="00FC6462" w:rsidRDefault="008A4DDE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t>Evidencijski broj nabave:</w:t>
          </w:r>
        </w:p>
        <w:sdt>
          <w:sdtPr>
            <w:rPr>
              <w:rFonts w:eastAsia="Times New Roman" w:cs="Arial"/>
              <w:b/>
              <w:color w:val="000000" w:themeColor="text1"/>
              <w:lang w:eastAsia="hr-HR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FC6462" w:rsidRDefault="000D0B0F" w:rsidP="00E56B65">
              <w:pPr>
                <w:jc w:val="center"/>
                <w:rPr>
                  <w:b/>
                </w:rPr>
              </w:pPr>
              <w:r w:rsidRPr="000D0B0F">
                <w:rPr>
                  <w:rFonts w:eastAsia="Times New Roman" w:cs="Arial"/>
                  <w:b/>
                  <w:color w:val="000000" w:themeColor="text1"/>
                  <w:lang w:eastAsia="hr-HR"/>
                </w:rPr>
                <w:t>J-</w:t>
              </w:r>
              <w:r w:rsidR="0091704B">
                <w:rPr>
                  <w:rFonts w:eastAsia="Times New Roman" w:cs="Arial"/>
                  <w:b/>
                  <w:color w:val="000000" w:themeColor="text1"/>
                  <w:lang w:eastAsia="hr-HR"/>
                </w:rPr>
                <w:t>61/2026</w:t>
              </w:r>
            </w:p>
          </w:sdtContent>
        </w:sdt>
      </w:tc>
    </w:tr>
    <w:tr w:rsidR="00FC6462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FC6462" w:rsidRDefault="00FC6462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FC6462" w:rsidRDefault="008A4DDE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C6462" w:rsidRDefault="004E41BB" w:rsidP="004E41BB">
              <w:pPr>
                <w:jc w:val="center"/>
              </w:pPr>
              <w:r>
                <w:t>L</w:t>
              </w:r>
              <w:r w:rsidRPr="004E41BB">
                <w:t xml:space="preserve">icence za udaljeni </w:t>
              </w:r>
              <w:r w:rsidR="001A7836">
                <w:t>pristup na računala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FC6462" w:rsidRDefault="008A4DDE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05504D">
            <w:rPr>
              <w:b/>
              <w:bCs/>
              <w:noProof/>
            </w:rPr>
            <w:t>8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05504D">
            <w:rPr>
              <w:b/>
              <w:bCs/>
              <w:noProof/>
            </w:rPr>
            <w:t>8</w:t>
          </w:r>
          <w:r>
            <w:rPr>
              <w:b/>
              <w:bCs/>
            </w:rPr>
            <w:fldChar w:fldCharType="end"/>
          </w:r>
        </w:p>
      </w:tc>
    </w:tr>
  </w:tbl>
  <w:p w:rsidR="00FC6462" w:rsidRDefault="00FC64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05199"/>
    <w:multiLevelType w:val="hybridMultilevel"/>
    <w:tmpl w:val="4184E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5504D"/>
    <w:rsid w:val="00066CE2"/>
    <w:rsid w:val="000D0B0F"/>
    <w:rsid w:val="00114F10"/>
    <w:rsid w:val="001279AD"/>
    <w:rsid w:val="001A7836"/>
    <w:rsid w:val="00254992"/>
    <w:rsid w:val="00265CDD"/>
    <w:rsid w:val="00267683"/>
    <w:rsid w:val="002A4637"/>
    <w:rsid w:val="002C7615"/>
    <w:rsid w:val="002D069D"/>
    <w:rsid w:val="002E6750"/>
    <w:rsid w:val="002F1775"/>
    <w:rsid w:val="0030457D"/>
    <w:rsid w:val="003157D7"/>
    <w:rsid w:val="00383084"/>
    <w:rsid w:val="0039068B"/>
    <w:rsid w:val="003C1DFF"/>
    <w:rsid w:val="00461F05"/>
    <w:rsid w:val="00487599"/>
    <w:rsid w:val="00492F6E"/>
    <w:rsid w:val="004E41BB"/>
    <w:rsid w:val="00526DF8"/>
    <w:rsid w:val="00532252"/>
    <w:rsid w:val="00546B76"/>
    <w:rsid w:val="00557BFA"/>
    <w:rsid w:val="005A772B"/>
    <w:rsid w:val="005F033E"/>
    <w:rsid w:val="00601C04"/>
    <w:rsid w:val="00643896"/>
    <w:rsid w:val="006B0DC3"/>
    <w:rsid w:val="006E1151"/>
    <w:rsid w:val="006E17B3"/>
    <w:rsid w:val="00722E35"/>
    <w:rsid w:val="00767D9B"/>
    <w:rsid w:val="007D4A4F"/>
    <w:rsid w:val="00804DAC"/>
    <w:rsid w:val="00807002"/>
    <w:rsid w:val="00844752"/>
    <w:rsid w:val="00852481"/>
    <w:rsid w:val="008628F9"/>
    <w:rsid w:val="008A4DDE"/>
    <w:rsid w:val="008C0933"/>
    <w:rsid w:val="008D1356"/>
    <w:rsid w:val="008D7004"/>
    <w:rsid w:val="0091704B"/>
    <w:rsid w:val="00A372A0"/>
    <w:rsid w:val="00A53066"/>
    <w:rsid w:val="00A94A2B"/>
    <w:rsid w:val="00AA1CAF"/>
    <w:rsid w:val="00AC6BA1"/>
    <w:rsid w:val="00B207C4"/>
    <w:rsid w:val="00B674AC"/>
    <w:rsid w:val="00BB54CA"/>
    <w:rsid w:val="00BC07FB"/>
    <w:rsid w:val="00BC4ECB"/>
    <w:rsid w:val="00BE0044"/>
    <w:rsid w:val="00BF1998"/>
    <w:rsid w:val="00C448EC"/>
    <w:rsid w:val="00C5241F"/>
    <w:rsid w:val="00CF7C45"/>
    <w:rsid w:val="00D31A55"/>
    <w:rsid w:val="00D761A3"/>
    <w:rsid w:val="00DC0315"/>
    <w:rsid w:val="00DD1766"/>
    <w:rsid w:val="00DD5232"/>
    <w:rsid w:val="00E44622"/>
    <w:rsid w:val="00E56B65"/>
    <w:rsid w:val="00E647DF"/>
    <w:rsid w:val="00EB03A5"/>
    <w:rsid w:val="00F270E7"/>
    <w:rsid w:val="00FC6462"/>
    <w:rsid w:val="00FD10ED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00FA8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265CDD"/>
    <w:rPr>
      <w:rFonts w:ascii="Fira Sans Light" w:hAnsi="Fira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A0A9C40A78E422580BE03502261BC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EA6A25-21D0-4215-B803-C67EBFFA2768}"/>
      </w:docPartPr>
      <w:docPartBody>
        <w:p w:rsidR="003F2EFB" w:rsidRDefault="00360222">
          <w:pPr>
            <w:pStyle w:val="4A0A9C40A78E422580BE03502261BCF0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29F535D77E047BD976EEEB9426CA3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D3753-3C38-49F9-A76B-34B3443FA7F1}"/>
      </w:docPartPr>
      <w:docPartBody>
        <w:p w:rsidR="003F2EFB" w:rsidRDefault="00360222">
          <w:pPr>
            <w:pStyle w:val="F29F535D77E047BD976EEEB9426CA3DE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72E2D358E77C4FDE96E15F7439719A8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AB5619-5613-467C-BEB5-713278572911}"/>
      </w:docPartPr>
      <w:docPartBody>
        <w:p w:rsidR="003F2EFB" w:rsidRDefault="00360222">
          <w:pPr>
            <w:pStyle w:val="72E2D358E77C4FDE96E15F7439719A88"/>
          </w:pPr>
          <w:r>
            <w:rPr>
              <w:rStyle w:val="Tekstrezerviranogmjesta"/>
            </w:rPr>
            <w:t>Click here to enter Ime i Prezime</w:t>
          </w:r>
        </w:p>
      </w:docPartBody>
    </w:docPart>
    <w:docPart>
      <w:docPartPr>
        <w:name w:val="70EB8E73B5C24E2282A982F7EA7E84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7D4BB6-D517-41D8-935A-91FEDC5E77B9}"/>
      </w:docPartPr>
      <w:docPartBody>
        <w:p w:rsidR="003F2EFB" w:rsidRDefault="00360222">
          <w:pPr>
            <w:pStyle w:val="70EB8E73B5C24E2282A982F7EA7E846F"/>
          </w:pPr>
          <w:r>
            <w:rPr>
              <w:rStyle w:val="Tekstrezerviranogmjesta"/>
            </w:rPr>
            <w:t>Click or tap here to enter prebivalište.</w:t>
          </w:r>
        </w:p>
      </w:docPartBody>
    </w:docPart>
    <w:docPart>
      <w:docPartPr>
        <w:name w:val="228CA396FEE94BF7B80F3553CE474E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B0FE94-AB0C-422E-8FCA-FA8385EFE67B}"/>
      </w:docPartPr>
      <w:docPartBody>
        <w:p w:rsidR="003F2EFB" w:rsidRDefault="00360222">
          <w:pPr>
            <w:pStyle w:val="228CA396FEE94BF7B80F3553CE474E68"/>
          </w:pPr>
          <w:r>
            <w:rPr>
              <w:rStyle w:val="Tekstrezerviranogmjesta"/>
            </w:rPr>
            <w:t>Click or tap here to enter text</w:t>
          </w:r>
        </w:p>
      </w:docPartBody>
    </w:docPart>
    <w:docPart>
      <w:docPartPr>
        <w:name w:val="A278BF2F92104E439CCE7D70D6B139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A26C30-22E5-4A3E-8A9A-E407EC48045E}"/>
      </w:docPartPr>
      <w:docPartBody>
        <w:p w:rsidR="003F2EFB" w:rsidRDefault="00360222">
          <w:pPr>
            <w:pStyle w:val="A278BF2F92104E439CCE7D70D6B139B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934B8A5FADE436EB3CAF188F7A3C5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C5D336-024E-45DD-8D79-ADE2BE51494B}"/>
      </w:docPartPr>
      <w:docPartBody>
        <w:p w:rsidR="003F2EFB" w:rsidRDefault="00360222">
          <w:pPr>
            <w:pStyle w:val="F934B8A5FADE436EB3CAF188F7A3C5A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05D4FD63B424AA74BBAF8381EF8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0EDC5D-71B4-4175-9923-D1632ECFB2C7}"/>
      </w:docPartPr>
      <w:docPartBody>
        <w:p w:rsidR="003F2EFB" w:rsidRDefault="00360222">
          <w:pPr>
            <w:pStyle w:val="9BE05D4FD63B424AA74BBAF8381EF87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76208"/>
    <w:rsid w:val="000C06FC"/>
    <w:rsid w:val="00360222"/>
    <w:rsid w:val="003F2EFB"/>
    <w:rsid w:val="004374A2"/>
    <w:rsid w:val="004F35C7"/>
    <w:rsid w:val="00516C94"/>
    <w:rsid w:val="005C3C77"/>
    <w:rsid w:val="007E651B"/>
    <w:rsid w:val="008041C0"/>
    <w:rsid w:val="00875AC2"/>
    <w:rsid w:val="008853A0"/>
    <w:rsid w:val="009E26B2"/>
    <w:rsid w:val="00A21028"/>
    <w:rsid w:val="00BA7880"/>
    <w:rsid w:val="00C50894"/>
    <w:rsid w:val="00CF0F5B"/>
    <w:rsid w:val="00D97B94"/>
    <w:rsid w:val="00DE77B8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AC620-D2FD-4DA3-86BC-78E44DCC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173</TotalTime>
  <Pages>8</Pages>
  <Words>1571</Words>
  <Characters>9209</Characters>
  <Application>Microsoft Office Word</Application>
  <DocSecurity>0</DocSecurity>
  <Lines>195</Lines>
  <Paragraphs>126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Licence za udaljeni pristup na računala</vt:lpstr>
      <vt:lpstr>Licence za udaljeni pristup na računala</vt:lpstr>
    </vt:vector>
  </TitlesOfParts>
  <Company>HZMO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za udaljeni pristup na računala</dc:title>
  <dc:subject>J-61/2026</dc:subject>
  <dc:creator>Petra Kostanjevac</dc:creator>
  <cp:keywords/>
  <dc:description/>
  <cp:lastModifiedBy>Nikolina Križić</cp:lastModifiedBy>
  <cp:revision>9</cp:revision>
  <cp:lastPrinted>2018-09-13T12:54:00Z</cp:lastPrinted>
  <dcterms:created xsi:type="dcterms:W3CDTF">2024-06-07T12:39:00Z</dcterms:created>
  <dcterms:modified xsi:type="dcterms:W3CDTF">2026-06-30T10:57:00Z</dcterms:modified>
</cp:coreProperties>
</file>